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30" w:rsidRDefault="00822BAA" w:rsidP="00E86B30">
      <w:pPr>
        <w:pStyle w:val="Overskrift1"/>
        <w:rPr>
          <w:rFonts w:ascii="Verdana" w:hAnsi="Verdana"/>
          <w:sz w:val="22"/>
          <w:szCs w:val="22"/>
        </w:rPr>
      </w:pPr>
      <w:r>
        <w:rPr>
          <w:rFonts w:ascii="Verdana" w:hAnsi="Verdana"/>
          <w:noProof/>
        </w:rPr>
        <w:drawing>
          <wp:anchor distT="0" distB="0" distL="114300" distR="114300" simplePos="0" relativeHeight="251660288" behindDoc="0" locked="0" layoutInCell="1" allowOverlap="0">
            <wp:simplePos x="0" y="0"/>
            <wp:positionH relativeFrom="column">
              <wp:posOffset>4572000</wp:posOffset>
            </wp:positionH>
            <wp:positionV relativeFrom="paragraph">
              <wp:posOffset>-209550</wp:posOffset>
            </wp:positionV>
            <wp:extent cx="2018665" cy="962660"/>
            <wp:effectExtent l="19050" t="0" r="635" b="0"/>
            <wp:wrapSquare wrapText="bothSides"/>
            <wp:docPr id="2" name="Picture 2" descr="Njal logo Panton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l logo Pantone jpg"/>
                    <pic:cNvPicPr>
                      <a:picLocks noChangeAspect="1" noChangeArrowheads="1"/>
                    </pic:cNvPicPr>
                  </pic:nvPicPr>
                  <pic:blipFill>
                    <a:blip r:embed="rId5" cstate="print"/>
                    <a:srcRect/>
                    <a:stretch>
                      <a:fillRect/>
                    </a:stretch>
                  </pic:blipFill>
                  <pic:spPr bwMode="auto">
                    <a:xfrm>
                      <a:off x="0" y="0"/>
                      <a:ext cx="2018665" cy="962660"/>
                    </a:xfrm>
                    <a:prstGeom prst="rect">
                      <a:avLst/>
                    </a:prstGeom>
                    <a:noFill/>
                    <a:ln w="9525">
                      <a:noFill/>
                      <a:miter lim="800000"/>
                      <a:headEnd/>
                      <a:tailEnd/>
                    </a:ln>
                  </pic:spPr>
                </pic:pic>
              </a:graphicData>
            </a:graphic>
          </wp:anchor>
        </w:drawing>
      </w:r>
      <w:r>
        <w:rPr>
          <w:rFonts w:ascii="Verdana" w:hAnsi="Verdana"/>
          <w:sz w:val="22"/>
          <w:szCs w:val="22"/>
        </w:rPr>
        <w:t xml:space="preserve">Referat af bestyrelsesmødet </w:t>
      </w:r>
    </w:p>
    <w:p w:rsidR="00822BAA" w:rsidRDefault="00822BAA" w:rsidP="00E86B30">
      <w:pPr>
        <w:pStyle w:val="Overskrift1"/>
        <w:rPr>
          <w:rFonts w:ascii="Verdana" w:hAnsi="Verdana"/>
          <w:sz w:val="22"/>
          <w:szCs w:val="22"/>
        </w:rPr>
      </w:pPr>
      <w:r>
        <w:rPr>
          <w:rFonts w:ascii="Verdana" w:hAnsi="Verdana"/>
          <w:sz w:val="22"/>
          <w:szCs w:val="22"/>
        </w:rPr>
        <w:t>tirsdag den 20. september 2011 kl. 18.00</w:t>
      </w:r>
    </w:p>
    <w:p w:rsidR="00E86B30" w:rsidRDefault="00E86B30" w:rsidP="00E86B30">
      <w:pPr>
        <w:autoSpaceDE w:val="0"/>
        <w:autoSpaceDN w:val="0"/>
        <w:adjustRightInd w:val="0"/>
        <w:ind w:left="360"/>
        <w:rPr>
          <w:rFonts w:ascii="Verdana" w:hAnsi="Verdana"/>
          <w:b/>
          <w:sz w:val="18"/>
          <w:szCs w:val="18"/>
        </w:rPr>
      </w:pPr>
    </w:p>
    <w:p w:rsidR="00822BAA" w:rsidRDefault="003437D4" w:rsidP="00E86B30">
      <w:pPr>
        <w:autoSpaceDE w:val="0"/>
        <w:autoSpaceDN w:val="0"/>
        <w:adjustRightInd w:val="0"/>
        <w:ind w:left="360"/>
        <w:rPr>
          <w:rFonts w:ascii="Verdana" w:hAnsi="Verdana"/>
          <w:b/>
          <w:sz w:val="18"/>
          <w:szCs w:val="18"/>
        </w:rPr>
      </w:pPr>
      <w:r>
        <w:rPr>
          <w:rFonts w:ascii="Verdana" w:hAnsi="Verdana"/>
          <w:b/>
          <w:sz w:val="18"/>
          <w:szCs w:val="18"/>
        </w:rPr>
        <w:t xml:space="preserve">Deltagere: </w:t>
      </w:r>
      <w:r w:rsidRPr="00E86B30">
        <w:rPr>
          <w:rFonts w:ascii="Verdana" w:hAnsi="Verdana"/>
          <w:sz w:val="18"/>
          <w:szCs w:val="18"/>
        </w:rPr>
        <w:t>Jesper, Conni, Mette, Emil, Stine, Anne og Kristina</w:t>
      </w:r>
      <w:r>
        <w:rPr>
          <w:rFonts w:ascii="Verdana" w:hAnsi="Verdana"/>
          <w:b/>
          <w:sz w:val="18"/>
          <w:szCs w:val="18"/>
        </w:rPr>
        <w:br/>
        <w:t xml:space="preserve">Afbud: </w:t>
      </w:r>
      <w:r w:rsidRPr="00E86B30">
        <w:rPr>
          <w:rFonts w:ascii="Verdana" w:hAnsi="Verdana"/>
          <w:sz w:val="18"/>
          <w:szCs w:val="18"/>
        </w:rPr>
        <w:t>Thomas</w:t>
      </w:r>
    </w:p>
    <w:p w:rsidR="00E86B30" w:rsidRDefault="00E86B30" w:rsidP="00822BAA">
      <w:pPr>
        <w:autoSpaceDE w:val="0"/>
        <w:autoSpaceDN w:val="0"/>
        <w:adjustRightInd w:val="0"/>
        <w:ind w:left="720"/>
        <w:rPr>
          <w:rFonts w:ascii="Verdana" w:hAnsi="Verdana"/>
          <w:b/>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Godkendelse af dagsorden</w:t>
      </w:r>
      <w:r>
        <w:rPr>
          <w:rFonts w:ascii="Verdana" w:hAnsi="Verdana"/>
          <w:b/>
          <w:sz w:val="18"/>
          <w:szCs w:val="18"/>
        </w:rPr>
        <w:br/>
      </w:r>
      <w:r>
        <w:rPr>
          <w:rFonts w:ascii="Verdana" w:hAnsi="Verdana"/>
          <w:sz w:val="18"/>
          <w:szCs w:val="18"/>
        </w:rPr>
        <w:t>Pkt. 8 blev fremrykket til pkt. 5, 5</w:t>
      </w:r>
      <w:r w:rsidRPr="007814BD">
        <w:rPr>
          <w:rFonts w:ascii="Verdana" w:hAnsi="Verdana"/>
          <w:sz w:val="18"/>
          <w:szCs w:val="18"/>
        </w:rPr>
        <w:sym w:font="Wingdings" w:char="F0E0"/>
      </w:r>
      <w:r>
        <w:rPr>
          <w:rFonts w:ascii="Verdana" w:hAnsi="Verdana"/>
          <w:sz w:val="18"/>
          <w:szCs w:val="18"/>
        </w:rPr>
        <w:t>6, 6</w:t>
      </w:r>
      <w:r w:rsidRPr="007814BD">
        <w:rPr>
          <w:rFonts w:ascii="Verdana" w:hAnsi="Verdana"/>
          <w:sz w:val="18"/>
          <w:szCs w:val="18"/>
        </w:rPr>
        <w:sym w:font="Wingdings" w:char="F0E0"/>
      </w:r>
      <w:r>
        <w:rPr>
          <w:rFonts w:ascii="Verdana" w:hAnsi="Verdana"/>
          <w:sz w:val="18"/>
          <w:szCs w:val="18"/>
        </w:rPr>
        <w:t>7, 7</w:t>
      </w:r>
      <w:r w:rsidRPr="007814BD">
        <w:rPr>
          <w:rFonts w:ascii="Verdana" w:hAnsi="Verdana"/>
          <w:sz w:val="18"/>
          <w:szCs w:val="18"/>
        </w:rPr>
        <w:sym w:font="Wingdings" w:char="F0E0"/>
      </w:r>
      <w:r>
        <w:rPr>
          <w:rFonts w:ascii="Verdana" w:hAnsi="Verdana"/>
          <w:sz w:val="18"/>
          <w:szCs w:val="18"/>
        </w:rPr>
        <w:t>8.</w:t>
      </w:r>
    </w:p>
    <w:p w:rsidR="00822BAA" w:rsidRDefault="00822BAA" w:rsidP="001125C6">
      <w:pPr>
        <w:autoSpaceDE w:val="0"/>
        <w:autoSpaceDN w:val="0"/>
        <w:adjustRightInd w:val="0"/>
        <w:spacing w:before="120"/>
        <w:ind w:left="720"/>
        <w:rPr>
          <w:rFonts w:ascii="Verdana" w:hAnsi="Verdana"/>
          <w:b/>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 xml:space="preserve">Valg af referent </w:t>
      </w:r>
      <w:r>
        <w:rPr>
          <w:rFonts w:ascii="Verdana" w:hAnsi="Verdana"/>
          <w:b/>
          <w:sz w:val="18"/>
          <w:szCs w:val="18"/>
        </w:rPr>
        <w:br/>
      </w:r>
      <w:r>
        <w:rPr>
          <w:rFonts w:ascii="Verdana" w:hAnsi="Verdana"/>
          <w:sz w:val="18"/>
          <w:szCs w:val="18"/>
        </w:rPr>
        <w:t xml:space="preserve">Stine </w:t>
      </w:r>
      <w:proofErr w:type="gramStart"/>
      <w:r>
        <w:rPr>
          <w:rFonts w:ascii="Verdana" w:hAnsi="Verdana"/>
          <w:sz w:val="18"/>
          <w:szCs w:val="18"/>
        </w:rPr>
        <w:t>valgt</w:t>
      </w:r>
      <w:proofErr w:type="gramEnd"/>
      <w:r>
        <w:rPr>
          <w:rFonts w:ascii="Verdana" w:hAnsi="Verdana"/>
          <w:sz w:val="18"/>
          <w:szCs w:val="18"/>
        </w:rPr>
        <w:t xml:space="preserve"> som referent.</w:t>
      </w:r>
    </w:p>
    <w:p w:rsidR="00822BAA" w:rsidRDefault="00822BAA" w:rsidP="00822BAA">
      <w:pPr>
        <w:autoSpaceDE w:val="0"/>
        <w:autoSpaceDN w:val="0"/>
        <w:adjustRightInd w:val="0"/>
        <w:rPr>
          <w:rFonts w:ascii="Verdana" w:hAnsi="Verdana"/>
          <w:b/>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Godkendelse af referat fra bestyrelsesmødet den 6. september 2011</w:t>
      </w:r>
      <w:r>
        <w:rPr>
          <w:rFonts w:ascii="Verdana" w:hAnsi="Verdana"/>
          <w:b/>
          <w:sz w:val="18"/>
          <w:szCs w:val="18"/>
        </w:rPr>
        <w:br/>
      </w:r>
      <w:r>
        <w:rPr>
          <w:rFonts w:ascii="Verdana" w:hAnsi="Verdana"/>
          <w:sz w:val="18"/>
          <w:szCs w:val="18"/>
        </w:rPr>
        <w:t>Referatet blev godkendt.</w:t>
      </w:r>
    </w:p>
    <w:p w:rsidR="00822BAA" w:rsidRDefault="00822BAA" w:rsidP="00822BAA">
      <w:pPr>
        <w:autoSpaceDE w:val="0"/>
        <w:autoSpaceDN w:val="0"/>
        <w:adjustRightInd w:val="0"/>
        <w:rPr>
          <w:rFonts w:ascii="Verdana" w:hAnsi="Verdana"/>
          <w:b/>
          <w:sz w:val="18"/>
          <w:szCs w:val="18"/>
        </w:rPr>
      </w:pPr>
    </w:p>
    <w:p w:rsidR="00822BAA" w:rsidRPr="00CA11CE"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Orientering og opfølgning</w:t>
      </w:r>
    </w:p>
    <w:p w:rsidR="00822BAA" w:rsidRDefault="00822BAA" w:rsidP="00822BAA">
      <w:pPr>
        <w:numPr>
          <w:ilvl w:val="0"/>
          <w:numId w:val="3"/>
        </w:numPr>
        <w:autoSpaceDE w:val="0"/>
        <w:autoSpaceDN w:val="0"/>
        <w:adjustRightInd w:val="0"/>
        <w:ind w:left="1080"/>
        <w:rPr>
          <w:rFonts w:ascii="Verdana" w:hAnsi="Verdana"/>
          <w:sz w:val="18"/>
          <w:szCs w:val="18"/>
        </w:rPr>
      </w:pPr>
      <w:r w:rsidRPr="007814BD">
        <w:rPr>
          <w:rFonts w:ascii="Verdana" w:hAnsi="Verdana"/>
          <w:i/>
          <w:sz w:val="18"/>
          <w:szCs w:val="18"/>
        </w:rPr>
        <w:t>Orientering:</w:t>
      </w:r>
    </w:p>
    <w:p w:rsidR="00822BAA" w:rsidRDefault="00E73330"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Umiddelbar t</w:t>
      </w:r>
      <w:r w:rsidR="00822BAA" w:rsidRPr="007814BD">
        <w:rPr>
          <w:rFonts w:ascii="Verdana" w:hAnsi="Verdana"/>
          <w:sz w:val="18"/>
          <w:szCs w:val="18"/>
        </w:rPr>
        <w:t>ilfredshed omkring løsning på støj fra nabolejlighed</w:t>
      </w:r>
    </w:p>
    <w:p w:rsidR="00822BAA" w:rsidRDefault="00822BAA"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N</w:t>
      </w:r>
      <w:r w:rsidRPr="007814BD">
        <w:rPr>
          <w:rFonts w:ascii="Verdana" w:hAnsi="Verdana"/>
          <w:sz w:val="18"/>
          <w:szCs w:val="18"/>
        </w:rPr>
        <w:t>yt dødsbo</w:t>
      </w:r>
      <w:r>
        <w:rPr>
          <w:rFonts w:ascii="Verdana" w:hAnsi="Verdana"/>
          <w:sz w:val="18"/>
          <w:szCs w:val="18"/>
        </w:rPr>
        <w:t xml:space="preserve"> (lejelejlighed)</w:t>
      </w:r>
      <w:r w:rsidR="00E73330">
        <w:rPr>
          <w:rFonts w:ascii="Verdana" w:hAnsi="Verdana"/>
          <w:sz w:val="18"/>
          <w:szCs w:val="18"/>
        </w:rPr>
        <w:t xml:space="preserve"> som andelsforeningen skal sælge;</w:t>
      </w:r>
      <w:r>
        <w:rPr>
          <w:rFonts w:ascii="Verdana" w:hAnsi="Verdana"/>
          <w:sz w:val="18"/>
          <w:szCs w:val="18"/>
        </w:rPr>
        <w:t xml:space="preserve"> der går </w:t>
      </w:r>
      <w:r w:rsidR="00E73330">
        <w:rPr>
          <w:rFonts w:ascii="Verdana" w:hAnsi="Verdana"/>
          <w:sz w:val="18"/>
          <w:szCs w:val="18"/>
        </w:rPr>
        <w:t>dog lidt</w:t>
      </w:r>
      <w:r>
        <w:rPr>
          <w:rFonts w:ascii="Verdana" w:hAnsi="Verdana"/>
          <w:sz w:val="18"/>
          <w:szCs w:val="18"/>
        </w:rPr>
        <w:t xml:space="preserve"> tid før lejligheden er klar til at blive sat til salg.</w:t>
      </w:r>
    </w:p>
    <w:p w:rsidR="00822BAA" w:rsidRDefault="00822BAA"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R</w:t>
      </w:r>
      <w:r w:rsidRPr="007814BD">
        <w:rPr>
          <w:rFonts w:ascii="Verdana" w:hAnsi="Verdana"/>
          <w:sz w:val="18"/>
          <w:szCs w:val="18"/>
        </w:rPr>
        <w:t>enovering af port</w:t>
      </w:r>
      <w:r>
        <w:rPr>
          <w:rFonts w:ascii="Verdana" w:hAnsi="Verdana"/>
          <w:sz w:val="18"/>
          <w:szCs w:val="18"/>
        </w:rPr>
        <w:t xml:space="preserve">: udbudsmaterialet udsendes </w:t>
      </w:r>
      <w:r w:rsidR="00E73330">
        <w:rPr>
          <w:rFonts w:ascii="Verdana" w:hAnsi="Verdana"/>
          <w:sz w:val="18"/>
          <w:szCs w:val="18"/>
        </w:rPr>
        <w:t xml:space="preserve">af </w:t>
      </w:r>
      <w:proofErr w:type="spellStart"/>
      <w:r w:rsidR="00E73330">
        <w:rPr>
          <w:rFonts w:ascii="Verdana" w:hAnsi="Verdana"/>
          <w:sz w:val="18"/>
          <w:szCs w:val="18"/>
        </w:rPr>
        <w:t>Alectia</w:t>
      </w:r>
      <w:proofErr w:type="spellEnd"/>
      <w:r w:rsidR="00E73330">
        <w:rPr>
          <w:rFonts w:ascii="Verdana" w:hAnsi="Verdana"/>
          <w:sz w:val="18"/>
          <w:szCs w:val="18"/>
        </w:rPr>
        <w:t xml:space="preserve"> som rådgivere </w:t>
      </w:r>
      <w:r>
        <w:rPr>
          <w:rFonts w:ascii="Verdana" w:hAnsi="Verdana"/>
          <w:sz w:val="18"/>
          <w:szCs w:val="18"/>
        </w:rPr>
        <w:t>i indeværende uge (uge 38). Der er styr på genhusning af to ud af tre kælderrum. Desuden er der information på vej til den pågældende opgang (E56).</w:t>
      </w:r>
    </w:p>
    <w:p w:rsidR="00822BAA" w:rsidRDefault="00822BAA"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S</w:t>
      </w:r>
      <w:r w:rsidRPr="007814BD">
        <w:rPr>
          <w:rFonts w:ascii="Verdana" w:hAnsi="Verdana"/>
          <w:sz w:val="18"/>
          <w:szCs w:val="18"/>
        </w:rPr>
        <w:t xml:space="preserve">yn og skønsrapport for </w:t>
      </w:r>
      <w:proofErr w:type="spellStart"/>
      <w:r w:rsidRPr="007814BD">
        <w:rPr>
          <w:rFonts w:ascii="Verdana" w:hAnsi="Verdana"/>
          <w:sz w:val="18"/>
          <w:szCs w:val="18"/>
        </w:rPr>
        <w:t>tagprojektet</w:t>
      </w:r>
      <w:proofErr w:type="spellEnd"/>
      <w:r>
        <w:rPr>
          <w:rFonts w:ascii="Verdana" w:hAnsi="Verdana"/>
          <w:sz w:val="18"/>
          <w:szCs w:val="18"/>
        </w:rPr>
        <w:t xml:space="preserve"> er endnu ikke kommet.</w:t>
      </w:r>
    </w:p>
    <w:p w:rsidR="00822BAA" w:rsidRDefault="00822BAA"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V</w:t>
      </w:r>
      <w:r w:rsidRPr="007814BD">
        <w:rPr>
          <w:rFonts w:ascii="Verdana" w:hAnsi="Verdana"/>
          <w:sz w:val="18"/>
          <w:szCs w:val="18"/>
        </w:rPr>
        <w:t>entilation i erhvervslejemål</w:t>
      </w:r>
      <w:r>
        <w:rPr>
          <w:rFonts w:ascii="Verdana" w:hAnsi="Verdana"/>
          <w:sz w:val="18"/>
          <w:szCs w:val="18"/>
        </w:rPr>
        <w:t xml:space="preserve">: </w:t>
      </w:r>
      <w:r w:rsidR="00E73330">
        <w:rPr>
          <w:rFonts w:ascii="Verdana" w:hAnsi="Verdana"/>
          <w:sz w:val="18"/>
          <w:szCs w:val="18"/>
        </w:rPr>
        <w:t>Conni/Meincke hører d</w:t>
      </w:r>
      <w:r>
        <w:rPr>
          <w:rFonts w:ascii="Verdana" w:hAnsi="Verdana"/>
          <w:sz w:val="18"/>
          <w:szCs w:val="18"/>
        </w:rPr>
        <w:t>et firma</w:t>
      </w:r>
      <w:r w:rsidR="00E73330">
        <w:rPr>
          <w:rFonts w:ascii="Verdana" w:hAnsi="Verdana"/>
          <w:sz w:val="18"/>
          <w:szCs w:val="18"/>
        </w:rPr>
        <w:t xml:space="preserve"> som udførte ventilationsprojektet ved børnehaven om det er </w:t>
      </w:r>
      <w:r>
        <w:rPr>
          <w:rFonts w:ascii="Verdana" w:hAnsi="Verdana"/>
          <w:sz w:val="18"/>
          <w:szCs w:val="18"/>
        </w:rPr>
        <w:t>mulig</w:t>
      </w:r>
      <w:r w:rsidR="00E73330">
        <w:rPr>
          <w:rFonts w:ascii="Verdana" w:hAnsi="Verdana"/>
          <w:sz w:val="18"/>
          <w:szCs w:val="18"/>
        </w:rPr>
        <w:t>t at lave en tilsvarende løsning ved grillbaren</w:t>
      </w:r>
      <w:r>
        <w:rPr>
          <w:rFonts w:ascii="Verdana" w:hAnsi="Verdana"/>
          <w:sz w:val="18"/>
          <w:szCs w:val="18"/>
        </w:rPr>
        <w:t>.</w:t>
      </w:r>
    </w:p>
    <w:p w:rsidR="00E73330" w:rsidRDefault="00E73330" w:rsidP="00E73330">
      <w:pPr>
        <w:autoSpaceDE w:val="0"/>
        <w:autoSpaceDN w:val="0"/>
        <w:adjustRightInd w:val="0"/>
        <w:ind w:left="2520"/>
        <w:rPr>
          <w:rFonts w:ascii="Verdana" w:hAnsi="Verdana"/>
          <w:sz w:val="18"/>
          <w:szCs w:val="18"/>
        </w:rPr>
      </w:pPr>
    </w:p>
    <w:p w:rsidR="00822BAA" w:rsidRDefault="00822BAA" w:rsidP="00822BAA">
      <w:pPr>
        <w:numPr>
          <w:ilvl w:val="0"/>
          <w:numId w:val="3"/>
        </w:numPr>
        <w:autoSpaceDE w:val="0"/>
        <w:autoSpaceDN w:val="0"/>
        <w:adjustRightInd w:val="0"/>
        <w:ind w:left="1080"/>
        <w:rPr>
          <w:rFonts w:ascii="Verdana" w:hAnsi="Verdana"/>
          <w:sz w:val="18"/>
          <w:szCs w:val="18"/>
        </w:rPr>
      </w:pPr>
      <w:r w:rsidRPr="007814BD">
        <w:rPr>
          <w:rFonts w:ascii="Verdana" w:hAnsi="Verdana"/>
          <w:i/>
          <w:sz w:val="18"/>
          <w:szCs w:val="18"/>
        </w:rPr>
        <w:t>Opfølgning på opgaver:</w:t>
      </w:r>
    </w:p>
    <w:p w:rsidR="00E73330" w:rsidRDefault="00822BAA" w:rsidP="00FD6EAB">
      <w:pPr>
        <w:numPr>
          <w:ilvl w:val="1"/>
          <w:numId w:val="3"/>
        </w:numPr>
        <w:autoSpaceDE w:val="0"/>
        <w:autoSpaceDN w:val="0"/>
        <w:adjustRightInd w:val="0"/>
        <w:spacing w:line="276" w:lineRule="auto"/>
        <w:rPr>
          <w:rFonts w:ascii="Verdana" w:hAnsi="Verdana"/>
          <w:sz w:val="18"/>
          <w:szCs w:val="18"/>
        </w:rPr>
      </w:pPr>
      <w:r>
        <w:rPr>
          <w:rFonts w:ascii="Verdana" w:hAnsi="Verdana"/>
          <w:sz w:val="18"/>
          <w:szCs w:val="18"/>
        </w:rPr>
        <w:t>V</w:t>
      </w:r>
      <w:r w:rsidRPr="007814BD">
        <w:rPr>
          <w:rFonts w:ascii="Verdana" w:hAnsi="Verdana"/>
          <w:sz w:val="18"/>
          <w:szCs w:val="18"/>
        </w:rPr>
        <w:t>edligeholdelsesplan på hjemmesiden</w:t>
      </w:r>
      <w:r>
        <w:rPr>
          <w:rFonts w:ascii="Verdana" w:hAnsi="Verdana"/>
          <w:sz w:val="18"/>
          <w:szCs w:val="18"/>
        </w:rPr>
        <w:t>: Denne lægges ud, når den er færdig</w:t>
      </w:r>
      <w:r w:rsidR="00E73330">
        <w:rPr>
          <w:rFonts w:ascii="Verdana" w:hAnsi="Verdana"/>
          <w:sz w:val="18"/>
          <w:szCs w:val="18"/>
        </w:rPr>
        <w:t>tilrettet</w:t>
      </w:r>
      <w:r>
        <w:rPr>
          <w:rFonts w:ascii="Verdana" w:hAnsi="Verdana"/>
          <w:sz w:val="18"/>
          <w:szCs w:val="18"/>
        </w:rPr>
        <w:t xml:space="preserve">. </w:t>
      </w:r>
      <w:r w:rsidR="00E73330">
        <w:rPr>
          <w:rFonts w:ascii="Verdana" w:hAnsi="Verdana"/>
          <w:sz w:val="18"/>
          <w:szCs w:val="18"/>
        </w:rPr>
        <w:t xml:space="preserve">Conni lave en liste </w:t>
      </w:r>
      <w:r>
        <w:rPr>
          <w:rFonts w:ascii="Verdana" w:hAnsi="Verdana"/>
          <w:sz w:val="18"/>
          <w:szCs w:val="18"/>
        </w:rPr>
        <w:t xml:space="preserve">over </w:t>
      </w:r>
      <w:r w:rsidR="00E73330">
        <w:rPr>
          <w:rFonts w:ascii="Verdana" w:hAnsi="Verdana"/>
          <w:sz w:val="18"/>
          <w:szCs w:val="18"/>
        </w:rPr>
        <w:t xml:space="preserve">større renoverings- og </w:t>
      </w:r>
      <w:r>
        <w:rPr>
          <w:rFonts w:ascii="Verdana" w:hAnsi="Verdana"/>
          <w:sz w:val="18"/>
          <w:szCs w:val="18"/>
        </w:rPr>
        <w:t>vedligeholdelses</w:t>
      </w:r>
      <w:r w:rsidR="00E73330">
        <w:rPr>
          <w:rFonts w:ascii="Verdana" w:hAnsi="Verdana"/>
          <w:sz w:val="18"/>
          <w:szCs w:val="18"/>
        </w:rPr>
        <w:t>arbejder som er udført siden andelsforeningens stiftelse.</w:t>
      </w:r>
    </w:p>
    <w:p w:rsidR="00822BAA" w:rsidRDefault="00822BAA" w:rsidP="00FD6EAB">
      <w:pPr>
        <w:numPr>
          <w:ilvl w:val="1"/>
          <w:numId w:val="3"/>
        </w:numPr>
        <w:autoSpaceDE w:val="0"/>
        <w:autoSpaceDN w:val="0"/>
        <w:adjustRightInd w:val="0"/>
        <w:spacing w:line="276" w:lineRule="auto"/>
        <w:rPr>
          <w:rFonts w:ascii="Verdana" w:hAnsi="Verdana"/>
          <w:sz w:val="18"/>
          <w:szCs w:val="18"/>
        </w:rPr>
      </w:pPr>
      <w:r w:rsidRPr="007814BD">
        <w:rPr>
          <w:rFonts w:ascii="Verdana" w:hAnsi="Verdana"/>
          <w:sz w:val="18"/>
          <w:szCs w:val="18"/>
        </w:rPr>
        <w:t>Hjemmeside</w:t>
      </w:r>
      <w:r>
        <w:rPr>
          <w:rFonts w:ascii="Verdana" w:hAnsi="Verdana"/>
          <w:sz w:val="18"/>
          <w:szCs w:val="18"/>
        </w:rPr>
        <w:t xml:space="preserve">: William </w:t>
      </w:r>
      <w:proofErr w:type="spellStart"/>
      <w:r>
        <w:rPr>
          <w:rFonts w:ascii="Verdana" w:hAnsi="Verdana"/>
          <w:sz w:val="18"/>
          <w:szCs w:val="18"/>
        </w:rPr>
        <w:t>Gauthier</w:t>
      </w:r>
      <w:proofErr w:type="spellEnd"/>
      <w:r>
        <w:rPr>
          <w:rFonts w:ascii="Verdana" w:hAnsi="Verdana"/>
          <w:sz w:val="18"/>
          <w:szCs w:val="18"/>
        </w:rPr>
        <w:t xml:space="preserve"> opdaterer det s</w:t>
      </w:r>
      <w:r w:rsidR="00E73330">
        <w:rPr>
          <w:rFonts w:ascii="Verdana" w:hAnsi="Verdana"/>
          <w:sz w:val="18"/>
          <w:szCs w:val="18"/>
        </w:rPr>
        <w:t>i</w:t>
      </w:r>
      <w:r>
        <w:rPr>
          <w:rFonts w:ascii="Verdana" w:hAnsi="Verdana"/>
          <w:sz w:val="18"/>
          <w:szCs w:val="18"/>
        </w:rPr>
        <w:t>dste og kommer med udkast til ny opbygning/layout af siden. Anne f</w:t>
      </w:r>
      <w:r w:rsidR="00E73330">
        <w:rPr>
          <w:rFonts w:ascii="Verdana" w:hAnsi="Verdana"/>
          <w:sz w:val="18"/>
          <w:szCs w:val="18"/>
        </w:rPr>
        <w:t>r</w:t>
      </w:r>
      <w:r>
        <w:rPr>
          <w:rFonts w:ascii="Verdana" w:hAnsi="Verdana"/>
          <w:sz w:val="18"/>
          <w:szCs w:val="18"/>
        </w:rPr>
        <w:t>e</w:t>
      </w:r>
      <w:r w:rsidR="00E73330">
        <w:rPr>
          <w:rFonts w:ascii="Verdana" w:hAnsi="Verdana"/>
          <w:sz w:val="18"/>
          <w:szCs w:val="18"/>
        </w:rPr>
        <w:t>m</w:t>
      </w:r>
      <w:r>
        <w:rPr>
          <w:rFonts w:ascii="Verdana" w:hAnsi="Verdana"/>
          <w:sz w:val="18"/>
          <w:szCs w:val="18"/>
        </w:rPr>
        <w:t>sender layoutudkast til den øvrige bestyrelse</w:t>
      </w:r>
      <w:r w:rsidR="00DB4EC9">
        <w:rPr>
          <w:rFonts w:ascii="Verdana" w:hAnsi="Verdana"/>
          <w:sz w:val="18"/>
          <w:szCs w:val="18"/>
        </w:rPr>
        <w:t xml:space="preserve">. Der </w:t>
      </w:r>
      <w:r>
        <w:rPr>
          <w:rFonts w:ascii="Verdana" w:hAnsi="Verdana"/>
          <w:sz w:val="18"/>
          <w:szCs w:val="18"/>
        </w:rPr>
        <w:t>følge</w:t>
      </w:r>
      <w:r w:rsidR="00DB4EC9">
        <w:rPr>
          <w:rFonts w:ascii="Verdana" w:hAnsi="Verdana"/>
          <w:sz w:val="18"/>
          <w:szCs w:val="18"/>
        </w:rPr>
        <w:t>s også</w:t>
      </w:r>
      <w:r>
        <w:rPr>
          <w:rFonts w:ascii="Verdana" w:hAnsi="Verdana"/>
          <w:sz w:val="18"/>
          <w:szCs w:val="18"/>
        </w:rPr>
        <w:t xml:space="preserve"> op på, hvorvidt det system, som hjemmesiden er bygget op omkring, lever op til gængse krav</w:t>
      </w:r>
      <w:r w:rsidR="00E73330">
        <w:rPr>
          <w:rFonts w:ascii="Verdana" w:hAnsi="Verdana"/>
          <w:sz w:val="18"/>
          <w:szCs w:val="18"/>
        </w:rPr>
        <w:t>.</w:t>
      </w:r>
    </w:p>
    <w:p w:rsidR="00822BAA" w:rsidRPr="00750B5E" w:rsidRDefault="00822BAA" w:rsidP="00FD6EAB">
      <w:pPr>
        <w:numPr>
          <w:ilvl w:val="1"/>
          <w:numId w:val="3"/>
        </w:numPr>
        <w:autoSpaceDE w:val="0"/>
        <w:autoSpaceDN w:val="0"/>
        <w:adjustRightInd w:val="0"/>
        <w:spacing w:line="276" w:lineRule="auto"/>
        <w:rPr>
          <w:rFonts w:ascii="Verdana" w:hAnsi="Verdana"/>
          <w:b/>
          <w:sz w:val="18"/>
          <w:szCs w:val="18"/>
        </w:rPr>
      </w:pPr>
      <w:r w:rsidRPr="007814BD">
        <w:rPr>
          <w:rFonts w:ascii="Verdana" w:hAnsi="Verdana"/>
          <w:sz w:val="18"/>
          <w:szCs w:val="18"/>
        </w:rPr>
        <w:t>Ekstra pavilloner til barnevognspark</w:t>
      </w:r>
      <w:r>
        <w:rPr>
          <w:rFonts w:ascii="Verdana" w:hAnsi="Verdana"/>
          <w:sz w:val="18"/>
          <w:szCs w:val="18"/>
        </w:rPr>
        <w:t>ering: Der er nu indhentet to tilbud og bestyrelsen træffer i samråd med Jan Meincke beslutning om hvilket firma, der skal udføre opgaven og hvornår.</w:t>
      </w:r>
    </w:p>
    <w:p w:rsidR="00822BAA" w:rsidRPr="00610340" w:rsidRDefault="00822BAA" w:rsidP="00822BAA">
      <w:pPr>
        <w:autoSpaceDE w:val="0"/>
        <w:autoSpaceDN w:val="0"/>
        <w:adjustRightInd w:val="0"/>
        <w:ind w:left="1080"/>
        <w:rPr>
          <w:rFonts w:ascii="Verdana" w:hAnsi="Verdana"/>
          <w:b/>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Arbejdsweekend den 24. og 25. september</w:t>
      </w:r>
    </w:p>
    <w:p w:rsidR="00822BAA" w:rsidRPr="00D85ADA" w:rsidRDefault="00822BAA" w:rsidP="00FD6EAB">
      <w:pPr>
        <w:autoSpaceDE w:val="0"/>
        <w:autoSpaceDN w:val="0"/>
        <w:adjustRightInd w:val="0"/>
        <w:spacing w:line="276" w:lineRule="auto"/>
        <w:ind w:left="1080"/>
        <w:rPr>
          <w:rFonts w:ascii="Verdana" w:hAnsi="Verdana"/>
          <w:sz w:val="18"/>
          <w:szCs w:val="18"/>
        </w:rPr>
      </w:pPr>
      <w:r>
        <w:rPr>
          <w:rFonts w:ascii="Verdana" w:hAnsi="Verdana"/>
          <w:sz w:val="18"/>
          <w:szCs w:val="18"/>
        </w:rPr>
        <w:t xml:space="preserve">Der er </w:t>
      </w:r>
      <w:r w:rsidR="00DB4EC9">
        <w:rPr>
          <w:rFonts w:ascii="Verdana" w:hAnsi="Verdana"/>
          <w:sz w:val="18"/>
          <w:szCs w:val="18"/>
        </w:rPr>
        <w:t>kommet en del tilmeldinger</w:t>
      </w:r>
      <w:r>
        <w:rPr>
          <w:rFonts w:ascii="Verdana" w:hAnsi="Verdana"/>
          <w:sz w:val="18"/>
          <w:szCs w:val="18"/>
        </w:rPr>
        <w:t xml:space="preserve">, og der </w:t>
      </w:r>
      <w:r w:rsidR="00DB4EC9">
        <w:rPr>
          <w:rFonts w:ascii="Verdana" w:hAnsi="Verdana"/>
          <w:sz w:val="18"/>
          <w:szCs w:val="18"/>
        </w:rPr>
        <w:t xml:space="preserve">er </w:t>
      </w:r>
      <w:r>
        <w:rPr>
          <w:rFonts w:ascii="Verdana" w:hAnsi="Verdana"/>
          <w:sz w:val="18"/>
          <w:szCs w:val="18"/>
        </w:rPr>
        <w:t xml:space="preserve">en pæn fordeling mellem lørdag og søndag. De primære opgaver bliver maling af soklen, cykelindsamling samt </w:t>
      </w:r>
      <w:proofErr w:type="spellStart"/>
      <w:r>
        <w:rPr>
          <w:rFonts w:ascii="Verdana" w:hAnsi="Verdana"/>
          <w:sz w:val="18"/>
          <w:szCs w:val="18"/>
        </w:rPr>
        <w:t>madhold</w:t>
      </w:r>
      <w:proofErr w:type="spellEnd"/>
      <w:r>
        <w:rPr>
          <w:rFonts w:ascii="Verdana" w:hAnsi="Verdana"/>
          <w:sz w:val="18"/>
          <w:szCs w:val="18"/>
        </w:rPr>
        <w:t>.</w:t>
      </w:r>
      <w:r w:rsidR="00DB4EC9">
        <w:rPr>
          <w:rFonts w:ascii="Verdana" w:hAnsi="Verdana"/>
          <w:sz w:val="18"/>
          <w:szCs w:val="18"/>
        </w:rPr>
        <w:t xml:space="preserve"> </w:t>
      </w:r>
      <w:r>
        <w:rPr>
          <w:rFonts w:ascii="Verdana" w:hAnsi="Verdana"/>
          <w:sz w:val="18"/>
          <w:szCs w:val="18"/>
        </w:rPr>
        <w:t xml:space="preserve">Thomas og Emil er ansvarlige for maleopgaven lørdag, mens Anne og Thomas </w:t>
      </w:r>
      <w:r w:rsidR="00FD6EAB">
        <w:rPr>
          <w:rFonts w:ascii="Verdana" w:hAnsi="Verdana"/>
          <w:sz w:val="18"/>
          <w:szCs w:val="18"/>
        </w:rPr>
        <w:t xml:space="preserve">styrer holdet for samme søndag. Jesper står </w:t>
      </w:r>
      <w:r>
        <w:rPr>
          <w:rFonts w:ascii="Verdana" w:hAnsi="Verdana"/>
          <w:sz w:val="18"/>
          <w:szCs w:val="18"/>
        </w:rPr>
        <w:t>for lørdagens cykelindsamling, mens Kristina og Conni</w:t>
      </w:r>
      <w:r w:rsidR="00FD6EAB">
        <w:rPr>
          <w:rFonts w:ascii="Verdana" w:hAnsi="Verdana"/>
          <w:sz w:val="18"/>
          <w:szCs w:val="18"/>
        </w:rPr>
        <w:t xml:space="preserve"> sørger for</w:t>
      </w:r>
      <w:r>
        <w:rPr>
          <w:rFonts w:ascii="Verdana" w:hAnsi="Verdana"/>
          <w:sz w:val="18"/>
          <w:szCs w:val="18"/>
        </w:rPr>
        <w:t xml:space="preserve"> </w:t>
      </w:r>
      <w:proofErr w:type="spellStart"/>
      <w:r>
        <w:rPr>
          <w:rFonts w:ascii="Verdana" w:hAnsi="Verdana"/>
          <w:sz w:val="18"/>
          <w:szCs w:val="18"/>
        </w:rPr>
        <w:t>madholdet</w:t>
      </w:r>
      <w:proofErr w:type="spellEnd"/>
      <w:r>
        <w:rPr>
          <w:rFonts w:ascii="Verdana" w:hAnsi="Verdana"/>
          <w:sz w:val="18"/>
          <w:szCs w:val="18"/>
        </w:rPr>
        <w:t xml:space="preserve"> henhol</w:t>
      </w:r>
      <w:r w:rsidR="00FD6EAB">
        <w:rPr>
          <w:rFonts w:ascii="Verdana" w:hAnsi="Verdana"/>
          <w:sz w:val="18"/>
          <w:szCs w:val="18"/>
        </w:rPr>
        <w:t>d</w:t>
      </w:r>
      <w:r>
        <w:rPr>
          <w:rFonts w:ascii="Verdana" w:hAnsi="Verdana"/>
          <w:sz w:val="18"/>
          <w:szCs w:val="18"/>
        </w:rPr>
        <w:t>svis lørdag og søndag.</w:t>
      </w:r>
      <w:r w:rsidR="00DB4EC9">
        <w:rPr>
          <w:rFonts w:ascii="Verdana" w:hAnsi="Verdana"/>
          <w:sz w:val="18"/>
          <w:szCs w:val="18"/>
        </w:rPr>
        <w:t xml:space="preserve"> </w:t>
      </w:r>
      <w:r>
        <w:rPr>
          <w:rFonts w:ascii="Verdana" w:hAnsi="Verdana"/>
          <w:sz w:val="18"/>
          <w:szCs w:val="18"/>
        </w:rPr>
        <w:t xml:space="preserve">Conni har en liste med løse opgaver, hvis der bliver </w:t>
      </w:r>
      <w:r w:rsidR="00FD6EAB">
        <w:rPr>
          <w:rFonts w:ascii="Verdana" w:hAnsi="Verdana"/>
          <w:sz w:val="18"/>
          <w:szCs w:val="18"/>
        </w:rPr>
        <w:t xml:space="preserve">tid </w:t>
      </w:r>
      <w:r>
        <w:rPr>
          <w:rFonts w:ascii="Verdana" w:hAnsi="Verdana"/>
          <w:sz w:val="18"/>
          <w:szCs w:val="18"/>
        </w:rPr>
        <w:t xml:space="preserve">til </w:t>
      </w:r>
      <w:r w:rsidR="00FD6EAB">
        <w:rPr>
          <w:rFonts w:ascii="Verdana" w:hAnsi="Verdana"/>
          <w:sz w:val="18"/>
          <w:szCs w:val="18"/>
        </w:rPr>
        <w:t>flere</w:t>
      </w:r>
      <w:r>
        <w:rPr>
          <w:rFonts w:ascii="Verdana" w:hAnsi="Verdana"/>
          <w:sz w:val="18"/>
          <w:szCs w:val="18"/>
        </w:rPr>
        <w:t xml:space="preserve"> forefaldende opgaver.</w:t>
      </w:r>
      <w:r>
        <w:rPr>
          <w:rFonts w:ascii="Verdana" w:hAnsi="Verdana"/>
          <w:sz w:val="18"/>
          <w:szCs w:val="18"/>
        </w:rPr>
        <w:br/>
      </w: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Vedligeholdelsesplan</w:t>
      </w:r>
      <w:r w:rsidR="00FD6EAB">
        <w:rPr>
          <w:rFonts w:ascii="Verdana" w:hAnsi="Verdana"/>
          <w:b/>
          <w:sz w:val="18"/>
          <w:szCs w:val="18"/>
        </w:rPr>
        <w:t xml:space="preserve">, </w:t>
      </w:r>
      <w:proofErr w:type="spellStart"/>
      <w:r w:rsidR="00FD6EAB">
        <w:rPr>
          <w:rFonts w:ascii="Verdana" w:hAnsi="Verdana"/>
          <w:b/>
          <w:sz w:val="18"/>
          <w:szCs w:val="18"/>
        </w:rPr>
        <w:t>ifht</w:t>
      </w:r>
      <w:proofErr w:type="spellEnd"/>
      <w:r w:rsidR="00FD6EAB">
        <w:rPr>
          <w:rFonts w:ascii="Verdana" w:hAnsi="Verdana"/>
          <w:b/>
          <w:sz w:val="18"/>
          <w:szCs w:val="18"/>
        </w:rPr>
        <w:t>. 10års budgettet</w:t>
      </w:r>
    </w:p>
    <w:p w:rsidR="00FD6EAB" w:rsidRDefault="00822BAA" w:rsidP="00FD6EAB">
      <w:pPr>
        <w:autoSpaceDE w:val="0"/>
        <w:autoSpaceDN w:val="0"/>
        <w:adjustRightInd w:val="0"/>
        <w:spacing w:line="276" w:lineRule="auto"/>
        <w:ind w:left="1080"/>
        <w:rPr>
          <w:rFonts w:ascii="Verdana" w:hAnsi="Verdana"/>
          <w:sz w:val="18"/>
          <w:szCs w:val="18"/>
        </w:rPr>
      </w:pPr>
      <w:r>
        <w:rPr>
          <w:rFonts w:ascii="Verdana" w:hAnsi="Verdana"/>
          <w:sz w:val="18"/>
          <w:szCs w:val="18"/>
        </w:rPr>
        <w:t>Udkast til vedligeholdelsespla</w:t>
      </w:r>
      <w:r w:rsidR="00165C6C">
        <w:rPr>
          <w:rFonts w:ascii="Verdana" w:hAnsi="Verdana"/>
          <w:sz w:val="18"/>
          <w:szCs w:val="18"/>
        </w:rPr>
        <w:t>nen opdateret i samarbejde med M</w:t>
      </w:r>
      <w:r w:rsidR="00B37363">
        <w:rPr>
          <w:rFonts w:ascii="Verdana" w:hAnsi="Verdana"/>
          <w:sz w:val="18"/>
          <w:szCs w:val="18"/>
        </w:rPr>
        <w:t>e</w:t>
      </w:r>
      <w:r w:rsidR="00165C6C">
        <w:rPr>
          <w:rFonts w:ascii="Verdana" w:hAnsi="Verdana"/>
          <w:sz w:val="18"/>
          <w:szCs w:val="18"/>
        </w:rPr>
        <w:t>inck</w:t>
      </w:r>
      <w:r w:rsidR="00B37363">
        <w:rPr>
          <w:rFonts w:ascii="Verdana" w:hAnsi="Verdana"/>
          <w:sz w:val="18"/>
          <w:szCs w:val="18"/>
        </w:rPr>
        <w:t>e</w:t>
      </w:r>
      <w:r w:rsidR="00165C6C">
        <w:rPr>
          <w:rFonts w:ascii="Verdana" w:hAnsi="Verdana"/>
          <w:sz w:val="18"/>
          <w:szCs w:val="18"/>
        </w:rPr>
        <w:t xml:space="preserve"> og vores rådgiver </w:t>
      </w:r>
      <w:proofErr w:type="spellStart"/>
      <w:r w:rsidR="00165C6C">
        <w:rPr>
          <w:rFonts w:ascii="Verdana" w:hAnsi="Verdana"/>
          <w:sz w:val="18"/>
          <w:szCs w:val="18"/>
        </w:rPr>
        <w:t>Alectia</w:t>
      </w:r>
      <w:proofErr w:type="spellEnd"/>
      <w:r w:rsidR="00165C6C">
        <w:rPr>
          <w:rFonts w:ascii="Verdana" w:hAnsi="Verdana"/>
          <w:sz w:val="18"/>
          <w:szCs w:val="18"/>
        </w:rPr>
        <w:t xml:space="preserve">, </w:t>
      </w:r>
      <w:r w:rsidR="00FD6EAB">
        <w:rPr>
          <w:rFonts w:ascii="Verdana" w:hAnsi="Verdana"/>
          <w:sz w:val="18"/>
          <w:szCs w:val="18"/>
        </w:rPr>
        <w:t xml:space="preserve">blev ved sammenholdelse med udkastet </w:t>
      </w:r>
      <w:r w:rsidR="00B37363">
        <w:rPr>
          <w:rFonts w:ascii="Verdana" w:hAnsi="Verdana"/>
          <w:sz w:val="18"/>
          <w:szCs w:val="18"/>
        </w:rPr>
        <w:t>t</w:t>
      </w:r>
      <w:r w:rsidR="00FD6EAB">
        <w:rPr>
          <w:rFonts w:ascii="Verdana" w:hAnsi="Verdana"/>
          <w:sz w:val="18"/>
          <w:szCs w:val="18"/>
        </w:rPr>
        <w:t>il 10års budgettet gennemgået og diskuteret</w:t>
      </w:r>
      <w:r w:rsidR="00165C6C">
        <w:rPr>
          <w:rFonts w:ascii="Verdana" w:hAnsi="Verdana"/>
          <w:sz w:val="18"/>
          <w:szCs w:val="18"/>
        </w:rPr>
        <w:t>.</w:t>
      </w:r>
    </w:p>
    <w:p w:rsidR="00165C6C" w:rsidRDefault="00165C6C" w:rsidP="00165C6C">
      <w:pPr>
        <w:autoSpaceDE w:val="0"/>
        <w:autoSpaceDN w:val="0"/>
        <w:adjustRightInd w:val="0"/>
        <w:spacing w:line="276" w:lineRule="auto"/>
        <w:ind w:left="1080"/>
        <w:rPr>
          <w:rFonts w:ascii="Verdana" w:hAnsi="Verdana"/>
          <w:sz w:val="18"/>
          <w:szCs w:val="18"/>
        </w:rPr>
      </w:pPr>
    </w:p>
    <w:p w:rsidR="004D71D2" w:rsidRDefault="00165C6C" w:rsidP="004D71D2">
      <w:pPr>
        <w:autoSpaceDE w:val="0"/>
        <w:autoSpaceDN w:val="0"/>
        <w:adjustRightInd w:val="0"/>
        <w:spacing w:line="276" w:lineRule="auto"/>
        <w:ind w:left="1080"/>
        <w:rPr>
          <w:rFonts w:ascii="Verdana" w:hAnsi="Verdana"/>
          <w:sz w:val="18"/>
          <w:szCs w:val="18"/>
        </w:rPr>
      </w:pPr>
      <w:r>
        <w:rPr>
          <w:rFonts w:ascii="Verdana" w:hAnsi="Verdana"/>
          <w:sz w:val="18"/>
          <w:szCs w:val="18"/>
        </w:rPr>
        <w:t>Med en forudsætning om salg af lejeboliger for 500</w:t>
      </w:r>
      <w:r w:rsidR="00B37363">
        <w:rPr>
          <w:rFonts w:ascii="Verdana" w:hAnsi="Verdana"/>
          <w:sz w:val="18"/>
          <w:szCs w:val="18"/>
        </w:rPr>
        <w:t xml:space="preserve">.000 </w:t>
      </w:r>
      <w:r>
        <w:rPr>
          <w:rFonts w:ascii="Verdana" w:hAnsi="Verdana"/>
          <w:sz w:val="18"/>
          <w:szCs w:val="18"/>
        </w:rPr>
        <w:t>kr</w:t>
      </w:r>
      <w:r w:rsidR="00B37363">
        <w:rPr>
          <w:rFonts w:ascii="Verdana" w:hAnsi="Verdana"/>
          <w:sz w:val="18"/>
          <w:szCs w:val="18"/>
        </w:rPr>
        <w:t>.</w:t>
      </w:r>
      <w:r w:rsidR="00DB4EC9">
        <w:rPr>
          <w:rFonts w:ascii="Verdana" w:hAnsi="Verdana"/>
          <w:sz w:val="18"/>
          <w:szCs w:val="18"/>
        </w:rPr>
        <w:t xml:space="preserve"> årligt, </w:t>
      </w:r>
      <w:r>
        <w:rPr>
          <w:rFonts w:ascii="Verdana" w:hAnsi="Verdana"/>
          <w:sz w:val="18"/>
          <w:szCs w:val="18"/>
        </w:rPr>
        <w:t>en fast 3</w:t>
      </w:r>
      <w:r w:rsidR="00B37363">
        <w:rPr>
          <w:rFonts w:ascii="Verdana" w:hAnsi="Verdana"/>
          <w:sz w:val="18"/>
          <w:szCs w:val="18"/>
        </w:rPr>
        <w:t xml:space="preserve"> </w:t>
      </w:r>
      <w:r>
        <w:rPr>
          <w:rFonts w:ascii="Verdana" w:hAnsi="Verdana"/>
          <w:sz w:val="18"/>
          <w:szCs w:val="18"/>
        </w:rPr>
        <w:t xml:space="preserve">% stigning i </w:t>
      </w:r>
      <w:r w:rsidR="00DB4EC9">
        <w:rPr>
          <w:rFonts w:ascii="Verdana" w:hAnsi="Verdana"/>
          <w:sz w:val="18"/>
          <w:szCs w:val="18"/>
        </w:rPr>
        <w:t xml:space="preserve">indtægter </w:t>
      </w:r>
      <w:r>
        <w:rPr>
          <w:rFonts w:ascii="Verdana" w:hAnsi="Verdana"/>
          <w:sz w:val="18"/>
          <w:szCs w:val="18"/>
        </w:rPr>
        <w:t xml:space="preserve">og udgifter </w:t>
      </w:r>
      <w:r w:rsidR="00FD6EAB">
        <w:rPr>
          <w:rFonts w:ascii="Verdana" w:hAnsi="Verdana"/>
          <w:sz w:val="18"/>
          <w:szCs w:val="18"/>
        </w:rPr>
        <w:t xml:space="preserve">balancerer </w:t>
      </w:r>
      <w:r>
        <w:rPr>
          <w:rFonts w:ascii="Verdana" w:hAnsi="Verdana"/>
          <w:sz w:val="18"/>
          <w:szCs w:val="18"/>
        </w:rPr>
        <w:t xml:space="preserve">budgettet </w:t>
      </w:r>
      <w:r w:rsidR="00FD6EAB">
        <w:rPr>
          <w:rFonts w:ascii="Verdana" w:hAnsi="Verdana"/>
          <w:sz w:val="18"/>
          <w:szCs w:val="18"/>
        </w:rPr>
        <w:t>i det store og hele over en ti års periode</w:t>
      </w:r>
      <w:r w:rsidR="00FB45A4">
        <w:rPr>
          <w:rFonts w:ascii="Verdana" w:hAnsi="Verdana"/>
          <w:sz w:val="18"/>
          <w:szCs w:val="18"/>
        </w:rPr>
        <w:t>,</w:t>
      </w:r>
      <w:r w:rsidR="00822BAA">
        <w:rPr>
          <w:rFonts w:ascii="Verdana" w:hAnsi="Verdana"/>
          <w:sz w:val="18"/>
          <w:szCs w:val="18"/>
        </w:rPr>
        <w:t xml:space="preserve"> </w:t>
      </w:r>
      <w:r w:rsidR="00DB4EC9">
        <w:rPr>
          <w:rFonts w:ascii="Verdana" w:hAnsi="Verdana"/>
          <w:sz w:val="18"/>
          <w:szCs w:val="18"/>
        </w:rPr>
        <w:t>når</w:t>
      </w:r>
      <w:r w:rsidR="00822BAA">
        <w:rPr>
          <w:rFonts w:ascii="Verdana" w:hAnsi="Verdana"/>
          <w:sz w:val="18"/>
          <w:szCs w:val="18"/>
        </w:rPr>
        <w:t xml:space="preserve"> de helt nødvendige vedligeholdelsesopgaver</w:t>
      </w:r>
      <w:r w:rsidR="00FB45A4">
        <w:rPr>
          <w:rFonts w:ascii="Verdana" w:hAnsi="Verdana"/>
          <w:sz w:val="18"/>
          <w:szCs w:val="18"/>
        </w:rPr>
        <w:t>,</w:t>
      </w:r>
      <w:r w:rsidR="00822BAA">
        <w:rPr>
          <w:rFonts w:ascii="Verdana" w:hAnsi="Verdana"/>
          <w:sz w:val="18"/>
          <w:szCs w:val="18"/>
        </w:rPr>
        <w:t xml:space="preserve"> som </w:t>
      </w:r>
      <w:r w:rsidR="00FD6EAB">
        <w:rPr>
          <w:rFonts w:ascii="Verdana" w:hAnsi="Verdana"/>
          <w:sz w:val="18"/>
          <w:szCs w:val="18"/>
        </w:rPr>
        <w:t>fx</w:t>
      </w:r>
      <w:r w:rsidR="00822BAA">
        <w:rPr>
          <w:rFonts w:ascii="Verdana" w:hAnsi="Verdana"/>
          <w:sz w:val="18"/>
          <w:szCs w:val="18"/>
        </w:rPr>
        <w:t xml:space="preserve"> maling af vinduer,</w:t>
      </w:r>
      <w:r w:rsidR="00DB4EC9">
        <w:rPr>
          <w:rFonts w:ascii="Verdana" w:hAnsi="Verdana"/>
          <w:sz w:val="18"/>
          <w:szCs w:val="18"/>
        </w:rPr>
        <w:t xml:space="preserve"> renovering af porte</w:t>
      </w:r>
      <w:r w:rsidR="00FD6EAB">
        <w:rPr>
          <w:rFonts w:ascii="Verdana" w:hAnsi="Verdana"/>
          <w:sz w:val="18"/>
          <w:szCs w:val="18"/>
        </w:rPr>
        <w:t>, udskiftning af faldstammer og</w:t>
      </w:r>
      <w:r w:rsidR="00822BAA">
        <w:rPr>
          <w:rFonts w:ascii="Verdana" w:hAnsi="Verdana"/>
          <w:sz w:val="18"/>
          <w:szCs w:val="18"/>
        </w:rPr>
        <w:t xml:space="preserve"> pumpebrønde mv. </w:t>
      </w:r>
      <w:r w:rsidR="00DB4EC9">
        <w:rPr>
          <w:rFonts w:ascii="Verdana" w:hAnsi="Verdana"/>
          <w:sz w:val="18"/>
          <w:szCs w:val="18"/>
        </w:rPr>
        <w:t xml:space="preserve"> </w:t>
      </w:r>
      <w:r w:rsidR="004D71D2">
        <w:rPr>
          <w:rFonts w:ascii="Verdana" w:hAnsi="Verdana"/>
          <w:sz w:val="18"/>
          <w:szCs w:val="18"/>
        </w:rPr>
        <w:t>Bestyrelsen forventer dog</w:t>
      </w:r>
      <w:r w:rsidR="00B37363">
        <w:rPr>
          <w:rFonts w:ascii="Verdana" w:hAnsi="Verdana"/>
          <w:sz w:val="18"/>
          <w:szCs w:val="18"/>
        </w:rPr>
        <w:t>,</w:t>
      </w:r>
      <w:r w:rsidR="004D71D2">
        <w:rPr>
          <w:rFonts w:ascii="Verdana" w:hAnsi="Verdana"/>
          <w:sz w:val="18"/>
          <w:szCs w:val="18"/>
        </w:rPr>
        <w:t xml:space="preserve"> at vi </w:t>
      </w:r>
      <w:r w:rsidR="00B37363">
        <w:rPr>
          <w:rFonts w:ascii="Verdana" w:hAnsi="Verdana"/>
          <w:sz w:val="18"/>
          <w:szCs w:val="18"/>
        </w:rPr>
        <w:t xml:space="preserve">i </w:t>
      </w:r>
      <w:r w:rsidR="00DB4EC9">
        <w:rPr>
          <w:rFonts w:ascii="Verdana" w:hAnsi="Verdana"/>
          <w:sz w:val="18"/>
          <w:szCs w:val="18"/>
        </w:rPr>
        <w:t>de førstkommende år skal</w:t>
      </w:r>
      <w:r w:rsidR="004D71D2">
        <w:rPr>
          <w:rFonts w:ascii="Verdana" w:hAnsi="Verdana"/>
          <w:sz w:val="18"/>
          <w:szCs w:val="18"/>
        </w:rPr>
        <w:t xml:space="preserve"> trække </w:t>
      </w:r>
      <w:r w:rsidR="00DB4EC9">
        <w:rPr>
          <w:rFonts w:ascii="Verdana" w:hAnsi="Verdana"/>
          <w:sz w:val="18"/>
          <w:szCs w:val="18"/>
        </w:rPr>
        <w:t>på vores kassekredit (</w:t>
      </w:r>
      <w:r w:rsidR="004D71D2">
        <w:rPr>
          <w:rFonts w:ascii="Verdana" w:hAnsi="Verdana"/>
          <w:sz w:val="18"/>
          <w:szCs w:val="18"/>
        </w:rPr>
        <w:t>på max. 9</w:t>
      </w:r>
      <w:r w:rsidR="00B37363">
        <w:rPr>
          <w:rFonts w:ascii="Verdana" w:hAnsi="Verdana"/>
          <w:sz w:val="18"/>
          <w:szCs w:val="18"/>
        </w:rPr>
        <w:t xml:space="preserve"> </w:t>
      </w:r>
      <w:r w:rsidR="004D71D2">
        <w:rPr>
          <w:rFonts w:ascii="Verdana" w:hAnsi="Verdana"/>
          <w:sz w:val="18"/>
          <w:szCs w:val="18"/>
        </w:rPr>
        <w:t>mio</w:t>
      </w:r>
      <w:r w:rsidR="00B37363">
        <w:rPr>
          <w:rFonts w:ascii="Verdana" w:hAnsi="Verdana"/>
          <w:sz w:val="18"/>
          <w:szCs w:val="18"/>
        </w:rPr>
        <w:t>. kr.</w:t>
      </w:r>
      <w:r w:rsidR="00DB4EC9">
        <w:rPr>
          <w:rFonts w:ascii="Verdana" w:hAnsi="Verdana"/>
          <w:sz w:val="18"/>
          <w:szCs w:val="18"/>
        </w:rPr>
        <w:t>)</w:t>
      </w:r>
      <w:r w:rsidR="004D71D2">
        <w:rPr>
          <w:rFonts w:ascii="Verdana" w:hAnsi="Verdana"/>
          <w:sz w:val="18"/>
          <w:szCs w:val="18"/>
        </w:rPr>
        <w:t xml:space="preserve"> eller </w:t>
      </w:r>
      <w:r w:rsidR="00DB4EC9">
        <w:rPr>
          <w:rFonts w:ascii="Verdana" w:hAnsi="Verdana"/>
          <w:sz w:val="18"/>
          <w:szCs w:val="18"/>
        </w:rPr>
        <w:t xml:space="preserve">tage et nyt lån for at finansiere disse opgaver. </w:t>
      </w:r>
      <w:r w:rsidR="00822BAA">
        <w:rPr>
          <w:rFonts w:ascii="Verdana" w:hAnsi="Verdana"/>
          <w:sz w:val="18"/>
          <w:szCs w:val="18"/>
        </w:rPr>
        <w:t xml:space="preserve">Hvis vi </w:t>
      </w:r>
      <w:r w:rsidR="00FD6EAB">
        <w:rPr>
          <w:rFonts w:ascii="Verdana" w:hAnsi="Verdana"/>
          <w:sz w:val="18"/>
          <w:szCs w:val="18"/>
        </w:rPr>
        <w:t xml:space="preserve">derudover </w:t>
      </w:r>
      <w:r w:rsidR="00822BAA">
        <w:rPr>
          <w:rFonts w:ascii="Verdana" w:hAnsi="Verdana"/>
          <w:sz w:val="18"/>
          <w:szCs w:val="18"/>
        </w:rPr>
        <w:t xml:space="preserve">vil gennemføre </w:t>
      </w:r>
      <w:r w:rsidR="00FD6EAB">
        <w:rPr>
          <w:rFonts w:ascii="Verdana" w:hAnsi="Verdana"/>
          <w:sz w:val="18"/>
          <w:szCs w:val="18"/>
        </w:rPr>
        <w:t>opgaver</w:t>
      </w:r>
      <w:r w:rsidR="00822BAA">
        <w:rPr>
          <w:rFonts w:ascii="Verdana" w:hAnsi="Verdana"/>
          <w:sz w:val="18"/>
          <w:szCs w:val="18"/>
        </w:rPr>
        <w:t xml:space="preserve"> som </w:t>
      </w:r>
      <w:r w:rsidR="00FD6EAB">
        <w:rPr>
          <w:rFonts w:ascii="Verdana" w:hAnsi="Verdana"/>
          <w:sz w:val="18"/>
          <w:szCs w:val="18"/>
        </w:rPr>
        <w:t>fx</w:t>
      </w:r>
      <w:r w:rsidR="00822BAA">
        <w:rPr>
          <w:rFonts w:ascii="Verdana" w:hAnsi="Verdana"/>
          <w:sz w:val="18"/>
          <w:szCs w:val="18"/>
        </w:rPr>
        <w:t xml:space="preserve"> renovering af opgange, som er med til at højne d</w:t>
      </w:r>
      <w:r w:rsidR="00DB4EC9">
        <w:rPr>
          <w:rFonts w:ascii="Verdana" w:hAnsi="Verdana"/>
          <w:sz w:val="18"/>
          <w:szCs w:val="18"/>
        </w:rPr>
        <w:t>en daglige kvalitet og glæde i</w:t>
      </w:r>
      <w:r w:rsidR="00822BAA">
        <w:rPr>
          <w:rFonts w:ascii="Verdana" w:hAnsi="Verdana"/>
          <w:sz w:val="18"/>
          <w:szCs w:val="18"/>
        </w:rPr>
        <w:t xml:space="preserve"> huset, </w:t>
      </w:r>
      <w:r w:rsidR="00FD6EAB">
        <w:rPr>
          <w:rFonts w:ascii="Verdana" w:hAnsi="Verdana"/>
          <w:sz w:val="18"/>
          <w:szCs w:val="18"/>
        </w:rPr>
        <w:t xml:space="preserve">bliver </w:t>
      </w:r>
      <w:r w:rsidR="00822BAA">
        <w:rPr>
          <w:rFonts w:ascii="Verdana" w:hAnsi="Verdana"/>
          <w:sz w:val="18"/>
          <w:szCs w:val="18"/>
        </w:rPr>
        <w:t xml:space="preserve">det nødvendigt at hjemtage </w:t>
      </w:r>
      <w:r w:rsidR="00FB45A4">
        <w:rPr>
          <w:rFonts w:ascii="Verdana" w:hAnsi="Verdana"/>
          <w:sz w:val="18"/>
          <w:szCs w:val="18"/>
        </w:rPr>
        <w:t>et nyt lån.</w:t>
      </w:r>
      <w:r w:rsidR="00DB4EC9">
        <w:rPr>
          <w:rFonts w:ascii="Verdana" w:hAnsi="Verdana"/>
          <w:sz w:val="18"/>
          <w:szCs w:val="18"/>
        </w:rPr>
        <w:t xml:space="preserve"> </w:t>
      </w:r>
      <w:r w:rsidR="004D71D2">
        <w:rPr>
          <w:rFonts w:ascii="Verdana" w:hAnsi="Verdana"/>
          <w:sz w:val="18"/>
          <w:szCs w:val="18"/>
        </w:rPr>
        <w:t>Behovet for træk på kassekreditten og/eller hjemtagelse af et nyt lån afhænger naturligvis</w:t>
      </w:r>
      <w:r w:rsidR="00B37363">
        <w:rPr>
          <w:rFonts w:ascii="Verdana" w:hAnsi="Verdana"/>
          <w:sz w:val="18"/>
          <w:szCs w:val="18"/>
        </w:rPr>
        <w:t xml:space="preserve"> </w:t>
      </w:r>
      <w:r w:rsidR="004D71D2">
        <w:rPr>
          <w:rFonts w:ascii="Verdana" w:hAnsi="Verdana"/>
          <w:sz w:val="18"/>
          <w:szCs w:val="18"/>
        </w:rPr>
        <w:t>af udviklingen i salget af lejeboliger.</w:t>
      </w:r>
    </w:p>
    <w:p w:rsidR="00165C6C" w:rsidRDefault="00165C6C" w:rsidP="004D71D2">
      <w:pPr>
        <w:autoSpaceDE w:val="0"/>
        <w:autoSpaceDN w:val="0"/>
        <w:adjustRightInd w:val="0"/>
        <w:spacing w:line="276" w:lineRule="auto"/>
        <w:ind w:left="1080"/>
        <w:rPr>
          <w:rFonts w:ascii="Verdana" w:hAnsi="Verdana"/>
          <w:sz w:val="18"/>
          <w:szCs w:val="18"/>
        </w:rPr>
      </w:pPr>
      <w:r>
        <w:rPr>
          <w:rFonts w:ascii="Verdana" w:hAnsi="Verdana"/>
          <w:sz w:val="18"/>
          <w:szCs w:val="18"/>
        </w:rPr>
        <w:t xml:space="preserve">Det blev besluttet ikke at søge generalforsamlings bemyndigelse til hjemtagelse af lån i denne omgang, men gøre det klart på GF, at det formenligt bliver nødvendigt med lån næste år – </w:t>
      </w:r>
      <w:r w:rsidR="00B37363">
        <w:rPr>
          <w:rFonts w:ascii="Verdana" w:hAnsi="Verdana"/>
          <w:sz w:val="18"/>
          <w:szCs w:val="18"/>
        </w:rPr>
        <w:t xml:space="preserve">særligt </w:t>
      </w:r>
      <w:r>
        <w:rPr>
          <w:rFonts w:ascii="Verdana" w:hAnsi="Verdana"/>
          <w:sz w:val="18"/>
          <w:szCs w:val="18"/>
        </w:rPr>
        <w:t>hvis vi skal fortsætte opgangsrenoveringen.</w:t>
      </w:r>
    </w:p>
    <w:p w:rsidR="001125C6" w:rsidRDefault="001125C6" w:rsidP="004D71D2">
      <w:pPr>
        <w:autoSpaceDE w:val="0"/>
        <w:autoSpaceDN w:val="0"/>
        <w:adjustRightInd w:val="0"/>
        <w:spacing w:line="276" w:lineRule="auto"/>
        <w:ind w:left="1080"/>
        <w:rPr>
          <w:rFonts w:ascii="Verdana" w:hAnsi="Verdana"/>
          <w:sz w:val="18"/>
          <w:szCs w:val="18"/>
        </w:rPr>
      </w:pPr>
    </w:p>
    <w:p w:rsidR="00D2631F" w:rsidRDefault="00D2631F" w:rsidP="004D71D2">
      <w:pPr>
        <w:autoSpaceDE w:val="0"/>
        <w:autoSpaceDN w:val="0"/>
        <w:adjustRightInd w:val="0"/>
        <w:spacing w:line="276" w:lineRule="auto"/>
        <w:ind w:left="1080"/>
        <w:rPr>
          <w:rFonts w:ascii="Verdana" w:hAnsi="Verdana"/>
          <w:sz w:val="18"/>
          <w:szCs w:val="18"/>
        </w:rPr>
      </w:pPr>
    </w:p>
    <w:p w:rsidR="00D2631F" w:rsidRDefault="00D2631F" w:rsidP="004D71D2">
      <w:pPr>
        <w:autoSpaceDE w:val="0"/>
        <w:autoSpaceDN w:val="0"/>
        <w:adjustRightInd w:val="0"/>
        <w:spacing w:line="276" w:lineRule="auto"/>
        <w:ind w:left="1080"/>
        <w:rPr>
          <w:rFonts w:ascii="Verdana" w:hAnsi="Verdana"/>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lastRenderedPageBreak/>
        <w:t>Generalforsamlingen</w:t>
      </w:r>
    </w:p>
    <w:p w:rsidR="00822BAA" w:rsidRPr="001125C6" w:rsidRDefault="00822BAA" w:rsidP="001125C6">
      <w:pPr>
        <w:numPr>
          <w:ilvl w:val="0"/>
          <w:numId w:val="2"/>
        </w:numPr>
        <w:autoSpaceDE w:val="0"/>
        <w:autoSpaceDN w:val="0"/>
        <w:adjustRightInd w:val="0"/>
        <w:ind w:left="1434" w:hanging="357"/>
        <w:rPr>
          <w:rFonts w:ascii="Verdana" w:hAnsi="Verdana"/>
          <w:b/>
          <w:sz w:val="18"/>
          <w:szCs w:val="18"/>
        </w:rPr>
      </w:pPr>
      <w:r w:rsidRPr="001125C6">
        <w:rPr>
          <w:rFonts w:ascii="Verdana" w:hAnsi="Verdana"/>
          <w:b/>
          <w:sz w:val="18"/>
          <w:szCs w:val="18"/>
        </w:rPr>
        <w:t>Årsrapport</w:t>
      </w:r>
      <w:r w:rsidRPr="001125C6">
        <w:rPr>
          <w:rFonts w:ascii="Verdana" w:hAnsi="Verdana"/>
          <w:b/>
          <w:sz w:val="18"/>
          <w:szCs w:val="18"/>
        </w:rPr>
        <w:br/>
      </w:r>
      <w:r w:rsidR="00DB4EC9" w:rsidRPr="001125C6">
        <w:rPr>
          <w:rFonts w:ascii="Verdana" w:hAnsi="Verdana"/>
          <w:sz w:val="18"/>
          <w:szCs w:val="18"/>
        </w:rPr>
        <w:t>4</w:t>
      </w:r>
      <w:r w:rsidRPr="001125C6">
        <w:rPr>
          <w:rFonts w:ascii="Verdana" w:hAnsi="Verdana"/>
          <w:sz w:val="18"/>
          <w:szCs w:val="18"/>
        </w:rPr>
        <w:t>.udkast tages op på</w:t>
      </w:r>
      <w:r w:rsidR="004813FE" w:rsidRPr="001125C6">
        <w:rPr>
          <w:rFonts w:ascii="Verdana" w:hAnsi="Verdana"/>
          <w:sz w:val="18"/>
          <w:szCs w:val="18"/>
        </w:rPr>
        <w:t xml:space="preserve"> et</w:t>
      </w:r>
      <w:r w:rsidRPr="001125C6">
        <w:rPr>
          <w:rFonts w:ascii="Verdana" w:hAnsi="Verdana"/>
          <w:sz w:val="18"/>
          <w:szCs w:val="18"/>
        </w:rPr>
        <w:t xml:space="preserve"> ekstraordinært bestyrelsesmøde. Bestyrelsen har valgt at følge rådgivernes anbefalinger vedrørende </w:t>
      </w:r>
      <w:r w:rsidR="004813FE" w:rsidRPr="001125C6">
        <w:rPr>
          <w:rFonts w:ascii="Verdana" w:hAnsi="Verdana"/>
          <w:sz w:val="18"/>
          <w:szCs w:val="18"/>
        </w:rPr>
        <w:t xml:space="preserve">den </w:t>
      </w:r>
      <w:r w:rsidRPr="001125C6">
        <w:rPr>
          <w:rFonts w:ascii="Verdana" w:hAnsi="Verdana"/>
          <w:sz w:val="18"/>
          <w:szCs w:val="18"/>
        </w:rPr>
        <w:t>ny</w:t>
      </w:r>
      <w:r w:rsidR="004813FE" w:rsidRPr="001125C6">
        <w:rPr>
          <w:rFonts w:ascii="Verdana" w:hAnsi="Verdana"/>
          <w:sz w:val="18"/>
          <w:szCs w:val="18"/>
        </w:rPr>
        <w:t>e</w:t>
      </w:r>
      <w:r w:rsidR="00B37363" w:rsidRPr="001125C6">
        <w:rPr>
          <w:rFonts w:ascii="Verdana" w:hAnsi="Verdana"/>
          <w:sz w:val="18"/>
          <w:szCs w:val="18"/>
        </w:rPr>
        <w:t xml:space="preserve"> </w:t>
      </w:r>
      <w:r w:rsidR="004813FE" w:rsidRPr="001125C6">
        <w:rPr>
          <w:rFonts w:ascii="Verdana" w:hAnsi="Verdana"/>
          <w:sz w:val="18"/>
          <w:szCs w:val="18"/>
        </w:rPr>
        <w:t>regnskabsvejledning for andelsboligforeninger</w:t>
      </w:r>
      <w:r w:rsidR="00DB4EC9" w:rsidRPr="001125C6">
        <w:rPr>
          <w:rFonts w:ascii="Verdana" w:hAnsi="Verdana"/>
          <w:sz w:val="18"/>
          <w:szCs w:val="18"/>
        </w:rPr>
        <w:t>,</w:t>
      </w:r>
      <w:r w:rsidRPr="001125C6">
        <w:rPr>
          <w:rFonts w:ascii="Verdana" w:hAnsi="Verdana"/>
          <w:sz w:val="18"/>
          <w:szCs w:val="18"/>
        </w:rPr>
        <w:t xml:space="preserve"> men afvige</w:t>
      </w:r>
      <w:r w:rsidR="004813FE" w:rsidRPr="001125C6">
        <w:rPr>
          <w:rFonts w:ascii="Verdana" w:hAnsi="Verdana"/>
          <w:sz w:val="18"/>
          <w:szCs w:val="18"/>
        </w:rPr>
        <w:t xml:space="preserve"> vedr</w:t>
      </w:r>
      <w:r w:rsidR="00B37363" w:rsidRPr="001125C6">
        <w:rPr>
          <w:rFonts w:ascii="Verdana" w:hAnsi="Verdana"/>
          <w:sz w:val="18"/>
          <w:szCs w:val="18"/>
        </w:rPr>
        <w:t>ørende</w:t>
      </w:r>
      <w:r w:rsidR="004813FE" w:rsidRPr="001125C6">
        <w:rPr>
          <w:rFonts w:ascii="Verdana" w:hAnsi="Verdana"/>
          <w:sz w:val="18"/>
          <w:szCs w:val="18"/>
        </w:rPr>
        <w:t xml:space="preserve"> </w:t>
      </w:r>
      <w:r w:rsidRPr="001125C6">
        <w:rPr>
          <w:rFonts w:ascii="Verdana" w:hAnsi="Verdana"/>
          <w:sz w:val="18"/>
          <w:szCs w:val="18"/>
        </w:rPr>
        <w:t>salg af lejligheder.</w:t>
      </w:r>
      <w:r w:rsidRPr="001125C6">
        <w:rPr>
          <w:rFonts w:ascii="Verdana" w:hAnsi="Verdana"/>
          <w:sz w:val="18"/>
          <w:szCs w:val="18"/>
        </w:rPr>
        <w:br/>
      </w:r>
    </w:p>
    <w:p w:rsidR="00822BAA" w:rsidRPr="000F4048" w:rsidRDefault="00822BAA" w:rsidP="00822BAA">
      <w:pPr>
        <w:numPr>
          <w:ilvl w:val="0"/>
          <w:numId w:val="2"/>
        </w:numPr>
        <w:autoSpaceDE w:val="0"/>
        <w:autoSpaceDN w:val="0"/>
        <w:adjustRightInd w:val="0"/>
        <w:rPr>
          <w:rFonts w:ascii="Verdana" w:hAnsi="Verdana"/>
          <w:b/>
          <w:sz w:val="18"/>
          <w:szCs w:val="18"/>
        </w:rPr>
      </w:pPr>
      <w:r w:rsidRPr="000F4048">
        <w:rPr>
          <w:rFonts w:ascii="Verdana" w:hAnsi="Verdana"/>
          <w:b/>
          <w:sz w:val="18"/>
          <w:szCs w:val="18"/>
        </w:rPr>
        <w:t>Budget – 3. udkast</w:t>
      </w:r>
    </w:p>
    <w:p w:rsidR="00822BAA" w:rsidRPr="000F4048" w:rsidRDefault="00822BAA" w:rsidP="00E1016F">
      <w:pPr>
        <w:autoSpaceDE w:val="0"/>
        <w:autoSpaceDN w:val="0"/>
        <w:adjustRightInd w:val="0"/>
        <w:ind w:left="1440"/>
        <w:rPr>
          <w:rFonts w:ascii="Verdana" w:hAnsi="Verdana"/>
          <w:sz w:val="18"/>
          <w:szCs w:val="18"/>
        </w:rPr>
      </w:pPr>
      <w:r>
        <w:rPr>
          <w:rFonts w:ascii="Verdana" w:hAnsi="Verdana"/>
          <w:sz w:val="18"/>
          <w:szCs w:val="18"/>
        </w:rPr>
        <w:t xml:space="preserve">3.udkast tages op på </w:t>
      </w:r>
      <w:r w:rsidR="008664D8">
        <w:rPr>
          <w:rFonts w:ascii="Verdana" w:hAnsi="Verdana"/>
          <w:sz w:val="18"/>
          <w:szCs w:val="18"/>
        </w:rPr>
        <w:t xml:space="preserve">det </w:t>
      </w:r>
      <w:r>
        <w:rPr>
          <w:rFonts w:ascii="Verdana" w:hAnsi="Verdana"/>
          <w:sz w:val="18"/>
          <w:szCs w:val="18"/>
        </w:rPr>
        <w:t>ekstraordinær</w:t>
      </w:r>
      <w:r w:rsidR="008664D8">
        <w:rPr>
          <w:rFonts w:ascii="Verdana" w:hAnsi="Verdana"/>
          <w:sz w:val="18"/>
          <w:szCs w:val="18"/>
        </w:rPr>
        <w:t>e</w:t>
      </w:r>
      <w:r>
        <w:rPr>
          <w:rFonts w:ascii="Verdana" w:hAnsi="Verdana"/>
          <w:sz w:val="18"/>
          <w:szCs w:val="18"/>
        </w:rPr>
        <w:t xml:space="preserve"> bestyrelsesmøde. Honorering af bestyrelsen: </w:t>
      </w:r>
      <w:r w:rsidR="00B37363">
        <w:rPr>
          <w:rFonts w:ascii="Verdana" w:hAnsi="Verdana"/>
          <w:sz w:val="18"/>
          <w:szCs w:val="18"/>
        </w:rPr>
        <w:t>D</w:t>
      </w:r>
      <w:r>
        <w:rPr>
          <w:rFonts w:ascii="Verdana" w:hAnsi="Verdana"/>
          <w:sz w:val="18"/>
          <w:szCs w:val="18"/>
        </w:rPr>
        <w:t xml:space="preserve">en øvrige bestyrelse indstiller, at Conni og Thomas skal have henholdsvis 60.000 kr. </w:t>
      </w:r>
      <w:r w:rsidR="00B47586">
        <w:rPr>
          <w:rFonts w:ascii="Verdana" w:hAnsi="Verdana"/>
          <w:sz w:val="18"/>
          <w:szCs w:val="18"/>
        </w:rPr>
        <w:t>o</w:t>
      </w:r>
      <w:r>
        <w:rPr>
          <w:rFonts w:ascii="Verdana" w:hAnsi="Verdana"/>
          <w:sz w:val="18"/>
          <w:szCs w:val="18"/>
        </w:rPr>
        <w:t xml:space="preserve">g 20.000 kr. </w:t>
      </w:r>
      <w:r w:rsidR="00B47586">
        <w:rPr>
          <w:rFonts w:ascii="Verdana" w:hAnsi="Verdana"/>
          <w:sz w:val="18"/>
          <w:szCs w:val="18"/>
        </w:rPr>
        <w:t xml:space="preserve">i honorar </w:t>
      </w:r>
      <w:r>
        <w:rPr>
          <w:rFonts w:ascii="Verdana" w:hAnsi="Verdana"/>
          <w:sz w:val="18"/>
          <w:szCs w:val="18"/>
        </w:rPr>
        <w:t xml:space="preserve">for en </w:t>
      </w:r>
      <w:r w:rsidR="00B47586">
        <w:rPr>
          <w:rFonts w:ascii="Verdana" w:hAnsi="Verdana"/>
          <w:sz w:val="18"/>
          <w:szCs w:val="18"/>
        </w:rPr>
        <w:t xml:space="preserve">ekstraordinær stor </w:t>
      </w:r>
      <w:r>
        <w:rPr>
          <w:rFonts w:ascii="Verdana" w:hAnsi="Verdana"/>
          <w:sz w:val="18"/>
          <w:szCs w:val="18"/>
        </w:rPr>
        <w:t xml:space="preserve">arbejdsindsats </w:t>
      </w:r>
      <w:r w:rsidR="00B47586">
        <w:rPr>
          <w:rFonts w:ascii="Verdana" w:hAnsi="Verdana"/>
          <w:sz w:val="18"/>
          <w:szCs w:val="18"/>
        </w:rPr>
        <w:t xml:space="preserve">i det forgangne </w:t>
      </w:r>
      <w:proofErr w:type="spellStart"/>
      <w:r w:rsidR="00B47586">
        <w:rPr>
          <w:rFonts w:ascii="Verdana" w:hAnsi="Verdana"/>
          <w:sz w:val="18"/>
          <w:szCs w:val="18"/>
        </w:rPr>
        <w:t>besty</w:t>
      </w:r>
      <w:r w:rsidR="00E1016F">
        <w:rPr>
          <w:rFonts w:ascii="Verdana" w:hAnsi="Verdana"/>
          <w:sz w:val="18"/>
          <w:szCs w:val="18"/>
        </w:rPr>
        <w:t>r</w:t>
      </w:r>
      <w:r w:rsidR="00B47586">
        <w:rPr>
          <w:rFonts w:ascii="Verdana" w:hAnsi="Verdana"/>
          <w:sz w:val="18"/>
          <w:szCs w:val="18"/>
        </w:rPr>
        <w:t>elsesår</w:t>
      </w:r>
      <w:proofErr w:type="spellEnd"/>
      <w:r w:rsidR="00B47586">
        <w:rPr>
          <w:rFonts w:ascii="Verdana" w:hAnsi="Verdana"/>
          <w:sz w:val="18"/>
          <w:szCs w:val="18"/>
        </w:rPr>
        <w:t xml:space="preserve">, hvor </w:t>
      </w:r>
      <w:bookmarkStart w:id="0" w:name="_GoBack"/>
      <w:bookmarkEnd w:id="0"/>
      <w:r w:rsidR="00B47586">
        <w:rPr>
          <w:rFonts w:ascii="Verdana" w:hAnsi="Verdana"/>
          <w:sz w:val="18"/>
          <w:szCs w:val="18"/>
        </w:rPr>
        <w:t xml:space="preserve">de begge til stadighed har bidraget langt </w:t>
      </w:r>
      <w:r>
        <w:rPr>
          <w:rFonts w:ascii="Verdana" w:hAnsi="Verdana"/>
          <w:sz w:val="18"/>
          <w:szCs w:val="18"/>
        </w:rPr>
        <w:t>ud over det forventelige.</w:t>
      </w:r>
      <w:r>
        <w:rPr>
          <w:rFonts w:ascii="Verdana" w:hAnsi="Verdana"/>
          <w:sz w:val="18"/>
          <w:szCs w:val="18"/>
        </w:rPr>
        <w:br/>
      </w: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 xml:space="preserve"> 10 årsbudget</w:t>
      </w:r>
      <w:r>
        <w:rPr>
          <w:rFonts w:ascii="Verdana" w:hAnsi="Verdana"/>
          <w:b/>
          <w:sz w:val="18"/>
          <w:szCs w:val="18"/>
        </w:rPr>
        <w:br/>
      </w:r>
      <w:r>
        <w:rPr>
          <w:rFonts w:ascii="Verdana" w:hAnsi="Verdana"/>
          <w:sz w:val="18"/>
          <w:szCs w:val="18"/>
        </w:rPr>
        <w:t xml:space="preserve">Tages </w:t>
      </w:r>
      <w:r w:rsidR="006A64CB">
        <w:rPr>
          <w:rFonts w:ascii="Verdana" w:hAnsi="Verdana"/>
          <w:sz w:val="18"/>
          <w:szCs w:val="18"/>
        </w:rPr>
        <w:t>op på det ekstraordinære bestyrelsesmøde.</w:t>
      </w:r>
    </w:p>
    <w:p w:rsidR="00822BAA" w:rsidRDefault="00822BAA" w:rsidP="00822BAA">
      <w:pPr>
        <w:autoSpaceDE w:val="0"/>
        <w:autoSpaceDN w:val="0"/>
        <w:adjustRightInd w:val="0"/>
        <w:ind w:left="144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 xml:space="preserve"> Nøgletal</w:t>
      </w:r>
      <w:r>
        <w:rPr>
          <w:rFonts w:ascii="Verdana" w:hAnsi="Verdana"/>
          <w:b/>
          <w:sz w:val="18"/>
          <w:szCs w:val="18"/>
        </w:rPr>
        <w:br/>
      </w:r>
      <w:r>
        <w:rPr>
          <w:rFonts w:ascii="Verdana" w:hAnsi="Verdana"/>
          <w:sz w:val="18"/>
          <w:szCs w:val="18"/>
        </w:rPr>
        <w:t xml:space="preserve">Nøgletallene </w:t>
      </w:r>
      <w:r w:rsidR="006A64CB">
        <w:rPr>
          <w:rFonts w:ascii="Verdana" w:hAnsi="Verdana"/>
          <w:sz w:val="18"/>
          <w:szCs w:val="18"/>
        </w:rPr>
        <w:t>for de sidste 10</w:t>
      </w:r>
      <w:r w:rsidR="00B37363">
        <w:rPr>
          <w:rFonts w:ascii="Verdana" w:hAnsi="Verdana"/>
          <w:sz w:val="18"/>
          <w:szCs w:val="18"/>
        </w:rPr>
        <w:t xml:space="preserve"> </w:t>
      </w:r>
      <w:r w:rsidR="006A64CB">
        <w:rPr>
          <w:rFonts w:ascii="Verdana" w:hAnsi="Verdana"/>
          <w:sz w:val="18"/>
          <w:szCs w:val="18"/>
        </w:rPr>
        <w:t xml:space="preserve">år </w:t>
      </w:r>
      <w:r>
        <w:rPr>
          <w:rFonts w:ascii="Verdana" w:hAnsi="Verdana"/>
          <w:sz w:val="18"/>
          <w:szCs w:val="18"/>
        </w:rPr>
        <w:t xml:space="preserve">skal revideres lidt endnu. </w:t>
      </w:r>
      <w:r w:rsidR="006A64CB">
        <w:rPr>
          <w:rFonts w:ascii="Verdana" w:hAnsi="Verdana"/>
          <w:sz w:val="18"/>
          <w:szCs w:val="18"/>
        </w:rPr>
        <w:t>Det er urealistisk at få dem færdige til den</w:t>
      </w:r>
      <w:r w:rsidR="00B37363">
        <w:rPr>
          <w:rFonts w:ascii="Verdana" w:hAnsi="Verdana"/>
          <w:sz w:val="18"/>
          <w:szCs w:val="18"/>
        </w:rPr>
        <w:t xml:space="preserve"> kommende GF. Nøgletallene</w:t>
      </w:r>
      <w:r>
        <w:rPr>
          <w:rFonts w:ascii="Verdana" w:hAnsi="Verdana"/>
          <w:sz w:val="18"/>
          <w:szCs w:val="18"/>
        </w:rPr>
        <w:t xml:space="preserve"> lægges </w:t>
      </w:r>
      <w:r w:rsidR="006A64CB">
        <w:rPr>
          <w:rFonts w:ascii="Verdana" w:hAnsi="Verdana"/>
          <w:sz w:val="18"/>
          <w:szCs w:val="18"/>
        </w:rPr>
        <w:t xml:space="preserve">i stedet </w:t>
      </w:r>
      <w:r>
        <w:rPr>
          <w:rFonts w:ascii="Verdana" w:hAnsi="Verdana"/>
          <w:sz w:val="18"/>
          <w:szCs w:val="18"/>
        </w:rPr>
        <w:t>på hjemmesiden, når de er færdige.</w:t>
      </w:r>
    </w:p>
    <w:p w:rsidR="00822BAA" w:rsidRDefault="00822BAA" w:rsidP="00822BAA">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 xml:space="preserve"> Dagsorden</w:t>
      </w:r>
      <w:r>
        <w:rPr>
          <w:rFonts w:ascii="Verdana" w:hAnsi="Verdana"/>
          <w:b/>
          <w:sz w:val="18"/>
          <w:szCs w:val="18"/>
        </w:rPr>
        <w:br/>
      </w:r>
      <w:r>
        <w:rPr>
          <w:rFonts w:ascii="Verdana" w:hAnsi="Verdana"/>
          <w:sz w:val="18"/>
          <w:szCs w:val="18"/>
        </w:rPr>
        <w:t xml:space="preserve">Dagsorden </w:t>
      </w:r>
      <w:r w:rsidR="006A64CB">
        <w:rPr>
          <w:rFonts w:ascii="Verdana" w:hAnsi="Verdana"/>
          <w:sz w:val="18"/>
          <w:szCs w:val="18"/>
        </w:rPr>
        <w:t xml:space="preserve">til GF </w:t>
      </w:r>
      <w:r>
        <w:rPr>
          <w:rFonts w:ascii="Verdana" w:hAnsi="Verdana"/>
          <w:sz w:val="18"/>
          <w:szCs w:val="18"/>
        </w:rPr>
        <w:t>udarbejdes når regnskab og budget er på plads.</w:t>
      </w:r>
    </w:p>
    <w:p w:rsidR="00822BAA" w:rsidRDefault="00822BAA" w:rsidP="00822BAA">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Motivation til hjemtagelse af lån</w:t>
      </w:r>
    </w:p>
    <w:p w:rsidR="00822BAA" w:rsidRPr="009E2CA4" w:rsidRDefault="00822BAA" w:rsidP="00822BAA">
      <w:pPr>
        <w:autoSpaceDE w:val="0"/>
        <w:autoSpaceDN w:val="0"/>
        <w:adjustRightInd w:val="0"/>
        <w:ind w:left="1440"/>
        <w:rPr>
          <w:rFonts w:ascii="Verdana" w:hAnsi="Verdana"/>
          <w:sz w:val="18"/>
          <w:szCs w:val="18"/>
        </w:rPr>
      </w:pPr>
      <w:r>
        <w:rPr>
          <w:rFonts w:ascii="Verdana" w:hAnsi="Verdana"/>
          <w:sz w:val="18"/>
          <w:szCs w:val="18"/>
        </w:rPr>
        <w:t>Punktet droppes jf. Dagsordens punkt 6.</w:t>
      </w:r>
      <w:r>
        <w:rPr>
          <w:rFonts w:ascii="Verdana" w:hAnsi="Verdana"/>
          <w:sz w:val="18"/>
          <w:szCs w:val="18"/>
        </w:rPr>
        <w:br/>
      </w:r>
    </w:p>
    <w:p w:rsidR="00822BAA" w:rsidRPr="006A64CB"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Motivation til ændring af konceptet for arbejdsweekenderne</w:t>
      </w:r>
      <w:r>
        <w:rPr>
          <w:rFonts w:ascii="Verdana" w:hAnsi="Verdana"/>
          <w:b/>
          <w:sz w:val="18"/>
          <w:szCs w:val="18"/>
        </w:rPr>
        <w:br/>
      </w:r>
      <w:r>
        <w:rPr>
          <w:rFonts w:ascii="Verdana" w:hAnsi="Verdana"/>
          <w:sz w:val="18"/>
          <w:szCs w:val="18"/>
        </w:rPr>
        <w:t xml:space="preserve">Motivationen revideres yderligere og tages op på </w:t>
      </w:r>
      <w:r w:rsidR="006A64CB">
        <w:rPr>
          <w:rFonts w:ascii="Verdana" w:hAnsi="Verdana"/>
          <w:sz w:val="18"/>
          <w:szCs w:val="18"/>
        </w:rPr>
        <w:t xml:space="preserve">det </w:t>
      </w:r>
      <w:r>
        <w:rPr>
          <w:rFonts w:ascii="Verdana" w:hAnsi="Verdana"/>
          <w:sz w:val="18"/>
          <w:szCs w:val="18"/>
        </w:rPr>
        <w:t>ekstrao</w:t>
      </w:r>
      <w:r w:rsidR="006A64CB">
        <w:rPr>
          <w:rFonts w:ascii="Verdana" w:hAnsi="Verdana"/>
          <w:sz w:val="18"/>
          <w:szCs w:val="18"/>
        </w:rPr>
        <w:t>rdinære</w:t>
      </w:r>
      <w:r>
        <w:rPr>
          <w:rFonts w:ascii="Verdana" w:hAnsi="Verdana"/>
          <w:sz w:val="18"/>
          <w:szCs w:val="18"/>
        </w:rPr>
        <w:t xml:space="preserve"> bestyrelsesmøde.</w:t>
      </w:r>
    </w:p>
    <w:p w:rsidR="00822BAA" w:rsidRPr="006A64CB" w:rsidRDefault="00822BAA" w:rsidP="00822BAA">
      <w:pPr>
        <w:pStyle w:val="Listeafsnit"/>
        <w:rPr>
          <w:rFonts w:ascii="Verdana" w:hAnsi="Verdana"/>
          <w:b/>
          <w:sz w:val="18"/>
          <w:szCs w:val="18"/>
        </w:rPr>
      </w:pPr>
    </w:p>
    <w:p w:rsidR="006A64CB" w:rsidRPr="001125C6" w:rsidRDefault="00822BAA" w:rsidP="006A64CB">
      <w:pPr>
        <w:numPr>
          <w:ilvl w:val="0"/>
          <w:numId w:val="2"/>
        </w:numPr>
        <w:autoSpaceDE w:val="0"/>
        <w:autoSpaceDN w:val="0"/>
        <w:adjustRightInd w:val="0"/>
        <w:rPr>
          <w:rFonts w:ascii="Verdana" w:hAnsi="Verdana"/>
          <w:sz w:val="18"/>
          <w:szCs w:val="18"/>
        </w:rPr>
      </w:pPr>
      <w:r w:rsidRPr="001125C6">
        <w:rPr>
          <w:rFonts w:ascii="Verdana" w:hAnsi="Verdana"/>
          <w:b/>
          <w:sz w:val="18"/>
          <w:szCs w:val="18"/>
        </w:rPr>
        <w:t xml:space="preserve">Evt. vedtægtsændringer – </w:t>
      </w:r>
      <w:proofErr w:type="spellStart"/>
      <w:r w:rsidRPr="001125C6">
        <w:rPr>
          <w:rFonts w:ascii="Verdana" w:hAnsi="Verdana"/>
          <w:b/>
          <w:sz w:val="18"/>
          <w:szCs w:val="18"/>
        </w:rPr>
        <w:t>forældrekøb</w:t>
      </w:r>
      <w:proofErr w:type="spellEnd"/>
      <w:r w:rsidRPr="001125C6">
        <w:rPr>
          <w:rFonts w:ascii="Verdana" w:hAnsi="Verdana"/>
          <w:b/>
          <w:sz w:val="18"/>
          <w:szCs w:val="18"/>
        </w:rPr>
        <w:t>, sammenlægninger og ventelister</w:t>
      </w:r>
      <w:r w:rsidRPr="001125C6">
        <w:rPr>
          <w:rFonts w:ascii="Verdana" w:hAnsi="Verdana"/>
          <w:b/>
          <w:sz w:val="18"/>
          <w:szCs w:val="18"/>
        </w:rPr>
        <w:br/>
      </w:r>
      <w:r w:rsidRPr="001125C6">
        <w:rPr>
          <w:rFonts w:ascii="Verdana" w:hAnsi="Verdana"/>
          <w:sz w:val="18"/>
          <w:szCs w:val="18"/>
        </w:rPr>
        <w:t xml:space="preserve">Der indstilles ikke til ændring af vedtægter </w:t>
      </w:r>
      <w:r w:rsidR="006A64CB" w:rsidRPr="001125C6">
        <w:rPr>
          <w:rFonts w:ascii="Verdana" w:hAnsi="Verdana"/>
          <w:sz w:val="18"/>
          <w:szCs w:val="18"/>
        </w:rPr>
        <w:t xml:space="preserve">for at give mulighed for </w:t>
      </w:r>
      <w:proofErr w:type="spellStart"/>
      <w:r w:rsidRPr="001125C6">
        <w:rPr>
          <w:rFonts w:ascii="Verdana" w:hAnsi="Verdana"/>
          <w:sz w:val="18"/>
          <w:szCs w:val="18"/>
        </w:rPr>
        <w:t>forældrekøb</w:t>
      </w:r>
      <w:proofErr w:type="spellEnd"/>
      <w:r w:rsidR="006A64CB" w:rsidRPr="001125C6">
        <w:rPr>
          <w:rFonts w:ascii="Verdana" w:hAnsi="Verdana"/>
          <w:sz w:val="18"/>
          <w:szCs w:val="18"/>
        </w:rPr>
        <w:t>, da vi vurderer at der er flere ulemper end fordele forbundet med en sådan ændring.</w:t>
      </w:r>
      <w:r w:rsidR="001125C6" w:rsidRPr="001125C6">
        <w:rPr>
          <w:rFonts w:ascii="Verdana" w:hAnsi="Verdana"/>
          <w:sz w:val="18"/>
          <w:szCs w:val="18"/>
        </w:rPr>
        <w:t xml:space="preserve"> </w:t>
      </w:r>
      <w:r w:rsidRPr="001125C6">
        <w:rPr>
          <w:rFonts w:ascii="Verdana" w:hAnsi="Verdana"/>
          <w:sz w:val="18"/>
          <w:szCs w:val="18"/>
        </w:rPr>
        <w:t>Stine arbejder på en udvidet motivation vedrørende ændring af vedtægt vedrørende sammenlægning ud over 150 m2. Forslaget går i korthed ud på at følge kommunens retningslinjer for sammenlægning og dermed tillade dispensation på op til 180 m2.</w:t>
      </w:r>
      <w:r w:rsidR="001125C6" w:rsidRPr="001125C6">
        <w:rPr>
          <w:rFonts w:ascii="Verdana" w:hAnsi="Verdana"/>
          <w:sz w:val="18"/>
          <w:szCs w:val="18"/>
        </w:rPr>
        <w:t xml:space="preserve"> </w:t>
      </w:r>
      <w:r w:rsidRPr="001125C6">
        <w:rPr>
          <w:rFonts w:ascii="Verdana" w:hAnsi="Verdana"/>
          <w:sz w:val="18"/>
          <w:szCs w:val="18"/>
        </w:rPr>
        <w:t>Advokat Henrik Quist vurdere</w:t>
      </w:r>
      <w:r w:rsidR="006A64CB" w:rsidRPr="001125C6">
        <w:rPr>
          <w:rFonts w:ascii="Verdana" w:hAnsi="Verdana"/>
          <w:sz w:val="18"/>
          <w:szCs w:val="18"/>
        </w:rPr>
        <w:t>r</w:t>
      </w:r>
      <w:r w:rsidRPr="001125C6">
        <w:rPr>
          <w:rFonts w:ascii="Verdana" w:hAnsi="Verdana"/>
          <w:sz w:val="18"/>
          <w:szCs w:val="18"/>
        </w:rPr>
        <w:t xml:space="preserve"> en sådan vedtægtsændring ift. 5.-6.sals sammenlægninger. Conni og Stine kigger </w:t>
      </w:r>
      <w:proofErr w:type="spellStart"/>
      <w:r w:rsidRPr="001125C6">
        <w:rPr>
          <w:rFonts w:ascii="Verdana" w:hAnsi="Verdana"/>
          <w:sz w:val="18"/>
          <w:szCs w:val="18"/>
        </w:rPr>
        <w:t>HQ’s</w:t>
      </w:r>
      <w:proofErr w:type="spellEnd"/>
      <w:r w:rsidRPr="001125C6">
        <w:rPr>
          <w:rFonts w:ascii="Verdana" w:hAnsi="Verdana"/>
          <w:sz w:val="18"/>
          <w:szCs w:val="18"/>
        </w:rPr>
        <w:t xml:space="preserve"> bemærkninger igennem først i uge 39.</w:t>
      </w:r>
      <w:r w:rsidR="001125C6" w:rsidRPr="001125C6">
        <w:rPr>
          <w:rFonts w:ascii="Verdana" w:hAnsi="Verdana"/>
          <w:sz w:val="18"/>
          <w:szCs w:val="18"/>
        </w:rPr>
        <w:t xml:space="preserve"> </w:t>
      </w:r>
      <w:r w:rsidR="006A64CB" w:rsidRPr="001125C6">
        <w:rPr>
          <w:rFonts w:ascii="Verdana" w:hAnsi="Verdana"/>
          <w:sz w:val="18"/>
          <w:szCs w:val="18"/>
        </w:rPr>
        <w:t>På det ekstraordinære bestyrelsesmøde kigges nærmere på proceduren vedr. administration af ventelisterne – men bestyrelsen er umiddelbart ikke klar til helt at droppe ventelisterne.</w:t>
      </w:r>
    </w:p>
    <w:p w:rsidR="00822BAA" w:rsidRDefault="00822BAA" w:rsidP="00822BAA">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Den kommende bestyrelse</w:t>
      </w:r>
      <w:r>
        <w:rPr>
          <w:rFonts w:ascii="Verdana" w:hAnsi="Verdana"/>
          <w:b/>
          <w:sz w:val="18"/>
          <w:szCs w:val="18"/>
        </w:rPr>
        <w:br/>
      </w:r>
      <w:r>
        <w:rPr>
          <w:rFonts w:ascii="Verdana" w:hAnsi="Verdana"/>
          <w:sz w:val="18"/>
          <w:szCs w:val="18"/>
        </w:rPr>
        <w:t xml:space="preserve">Nogle bestyrelsesmedlemmer ønsker ikke at genopstille. Der bliver således behov for nye medlemmer til bestyrelsen. Den nuværende bestyrelse prøver at spørge blandt beboere, om der skulle være nogle der har interesse for at opstille. </w:t>
      </w:r>
    </w:p>
    <w:p w:rsidR="00822BAA" w:rsidRPr="00A65F1D" w:rsidRDefault="00822BAA" w:rsidP="00822BAA">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Granskning</w:t>
      </w:r>
      <w:r>
        <w:rPr>
          <w:rFonts w:ascii="Verdana" w:hAnsi="Verdana"/>
          <w:b/>
          <w:sz w:val="18"/>
          <w:szCs w:val="18"/>
        </w:rPr>
        <w:br/>
      </w:r>
      <w:r>
        <w:rPr>
          <w:rFonts w:ascii="Verdana" w:hAnsi="Verdana"/>
          <w:sz w:val="18"/>
          <w:szCs w:val="18"/>
        </w:rPr>
        <w:t>Emil gennemgår granskning igen med særligt fokus på energimærkningen.</w:t>
      </w:r>
    </w:p>
    <w:p w:rsidR="00822BAA" w:rsidRDefault="00822BAA" w:rsidP="00822BAA">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 xml:space="preserve"> Beretning</w:t>
      </w:r>
      <w:r>
        <w:rPr>
          <w:rFonts w:ascii="Verdana" w:hAnsi="Verdana"/>
          <w:b/>
          <w:sz w:val="18"/>
          <w:szCs w:val="18"/>
        </w:rPr>
        <w:br/>
      </w:r>
      <w:r>
        <w:rPr>
          <w:rFonts w:ascii="Verdana" w:hAnsi="Verdana"/>
          <w:sz w:val="18"/>
          <w:szCs w:val="18"/>
        </w:rPr>
        <w:t>Thomas skrive</w:t>
      </w:r>
      <w:r w:rsidR="00DB4EC9">
        <w:rPr>
          <w:rFonts w:ascii="Verdana" w:hAnsi="Verdana"/>
          <w:sz w:val="18"/>
          <w:szCs w:val="18"/>
        </w:rPr>
        <w:t>r</w:t>
      </w:r>
      <w:r>
        <w:rPr>
          <w:rFonts w:ascii="Verdana" w:hAnsi="Verdana"/>
          <w:sz w:val="18"/>
          <w:szCs w:val="18"/>
        </w:rPr>
        <w:t xml:space="preserve"> og fremføre årets beretning. </w:t>
      </w:r>
      <w:r w:rsidR="00DB4EC9">
        <w:rPr>
          <w:rFonts w:ascii="Verdana" w:hAnsi="Verdana"/>
          <w:sz w:val="18"/>
          <w:szCs w:val="18"/>
        </w:rPr>
        <w:t>A</w:t>
      </w:r>
      <w:r>
        <w:rPr>
          <w:rFonts w:ascii="Verdana" w:hAnsi="Verdana"/>
          <w:sz w:val="18"/>
          <w:szCs w:val="18"/>
        </w:rPr>
        <w:t xml:space="preserve">lle bestyrelsesmedlemmer har </w:t>
      </w:r>
      <w:r w:rsidR="00DB4EC9">
        <w:rPr>
          <w:rFonts w:ascii="Verdana" w:hAnsi="Verdana"/>
          <w:sz w:val="18"/>
          <w:szCs w:val="18"/>
        </w:rPr>
        <w:t xml:space="preserve">dog </w:t>
      </w:r>
      <w:r>
        <w:rPr>
          <w:rFonts w:ascii="Verdana" w:hAnsi="Verdana"/>
          <w:sz w:val="18"/>
          <w:szCs w:val="18"/>
        </w:rPr>
        <w:t>ansvar for at byde ind med emner, som er værd at komme omkring.</w:t>
      </w:r>
    </w:p>
    <w:p w:rsidR="00822BAA" w:rsidRDefault="00822BAA" w:rsidP="00822BAA">
      <w:pPr>
        <w:autoSpaceDE w:val="0"/>
        <w:autoSpaceDN w:val="0"/>
        <w:adjustRightInd w:val="0"/>
        <w:rPr>
          <w:rFonts w:ascii="Verdana" w:hAnsi="Verdana"/>
          <w:b/>
          <w:sz w:val="18"/>
          <w:szCs w:val="18"/>
        </w:rPr>
      </w:pPr>
    </w:p>
    <w:p w:rsidR="00822BAA" w:rsidRPr="001125C6" w:rsidRDefault="00822BAA" w:rsidP="00822BAA">
      <w:pPr>
        <w:numPr>
          <w:ilvl w:val="0"/>
          <w:numId w:val="2"/>
        </w:numPr>
        <w:autoSpaceDE w:val="0"/>
        <w:autoSpaceDN w:val="0"/>
        <w:adjustRightInd w:val="0"/>
        <w:rPr>
          <w:rFonts w:ascii="Verdana" w:hAnsi="Verdana"/>
          <w:b/>
          <w:sz w:val="18"/>
          <w:szCs w:val="18"/>
        </w:rPr>
      </w:pPr>
      <w:r w:rsidRPr="001125C6">
        <w:rPr>
          <w:rFonts w:ascii="Verdana" w:hAnsi="Verdana"/>
          <w:b/>
          <w:sz w:val="18"/>
          <w:szCs w:val="18"/>
        </w:rPr>
        <w:t>Servering mm.</w:t>
      </w:r>
      <w:r w:rsidRPr="001125C6">
        <w:rPr>
          <w:rFonts w:ascii="Verdana" w:hAnsi="Verdana"/>
          <w:b/>
          <w:sz w:val="18"/>
          <w:szCs w:val="18"/>
        </w:rPr>
        <w:br/>
      </w:r>
      <w:r w:rsidRPr="001125C6">
        <w:rPr>
          <w:rFonts w:ascii="Verdana" w:hAnsi="Verdana"/>
          <w:sz w:val="18"/>
          <w:szCs w:val="18"/>
        </w:rPr>
        <w:t xml:space="preserve">Bestyrelsen overvejer om man skal prøve </w:t>
      </w:r>
      <w:r w:rsidR="00DB4EC9" w:rsidRPr="001125C6">
        <w:rPr>
          <w:rFonts w:ascii="Verdana" w:hAnsi="Verdana"/>
          <w:sz w:val="18"/>
          <w:szCs w:val="18"/>
        </w:rPr>
        <w:t>et</w:t>
      </w:r>
      <w:r w:rsidRPr="001125C6">
        <w:rPr>
          <w:rFonts w:ascii="Verdana" w:hAnsi="Verdana"/>
          <w:sz w:val="18"/>
          <w:szCs w:val="18"/>
        </w:rPr>
        <w:t xml:space="preserve"> nyt koncept</w:t>
      </w:r>
      <w:r w:rsidR="00DB4EC9" w:rsidRPr="001125C6">
        <w:rPr>
          <w:rFonts w:ascii="Verdana" w:hAnsi="Verdana"/>
          <w:sz w:val="18"/>
          <w:szCs w:val="18"/>
        </w:rPr>
        <w:t xml:space="preserve">, hvor der </w:t>
      </w:r>
      <w:r w:rsidRPr="001125C6">
        <w:rPr>
          <w:rFonts w:ascii="Verdana" w:hAnsi="Verdana"/>
          <w:sz w:val="18"/>
          <w:szCs w:val="18"/>
        </w:rPr>
        <w:t>server</w:t>
      </w:r>
      <w:r w:rsidR="00DB4EC9" w:rsidRPr="001125C6">
        <w:rPr>
          <w:rFonts w:ascii="Verdana" w:hAnsi="Verdana"/>
          <w:sz w:val="18"/>
          <w:szCs w:val="18"/>
        </w:rPr>
        <w:t xml:space="preserve">es ex. </w:t>
      </w:r>
      <w:r w:rsidRPr="001125C6">
        <w:rPr>
          <w:rFonts w:ascii="Verdana" w:hAnsi="Verdana"/>
          <w:sz w:val="18"/>
          <w:szCs w:val="18"/>
        </w:rPr>
        <w:t xml:space="preserve">et varmt måltid før </w:t>
      </w:r>
      <w:r w:rsidR="001125C6" w:rsidRPr="001125C6">
        <w:rPr>
          <w:rFonts w:ascii="Verdana" w:hAnsi="Verdana"/>
          <w:sz w:val="18"/>
          <w:szCs w:val="18"/>
        </w:rPr>
        <w:t xml:space="preserve">eller efter </w:t>
      </w:r>
      <w:r w:rsidRPr="001125C6">
        <w:rPr>
          <w:rFonts w:ascii="Verdana" w:hAnsi="Verdana"/>
          <w:sz w:val="18"/>
          <w:szCs w:val="18"/>
        </w:rPr>
        <w:t>GF</w:t>
      </w:r>
      <w:r w:rsidR="001125C6" w:rsidRPr="001125C6">
        <w:rPr>
          <w:rFonts w:ascii="Verdana" w:hAnsi="Verdana"/>
          <w:sz w:val="18"/>
          <w:szCs w:val="18"/>
        </w:rPr>
        <w:t xml:space="preserve">. </w:t>
      </w:r>
    </w:p>
    <w:p w:rsidR="001125C6" w:rsidRPr="001125C6" w:rsidRDefault="001125C6" w:rsidP="001125C6">
      <w:pPr>
        <w:autoSpaceDE w:val="0"/>
        <w:autoSpaceDN w:val="0"/>
        <w:adjustRightInd w:val="0"/>
        <w:rPr>
          <w:rFonts w:ascii="Verdana" w:hAnsi="Verdana"/>
          <w:b/>
          <w:sz w:val="18"/>
          <w:szCs w:val="18"/>
        </w:rPr>
      </w:pPr>
    </w:p>
    <w:p w:rsidR="00822BAA" w:rsidRDefault="00822BAA" w:rsidP="00822BAA">
      <w:pPr>
        <w:numPr>
          <w:ilvl w:val="0"/>
          <w:numId w:val="2"/>
        </w:numPr>
        <w:autoSpaceDE w:val="0"/>
        <w:autoSpaceDN w:val="0"/>
        <w:adjustRightInd w:val="0"/>
        <w:rPr>
          <w:rFonts w:ascii="Verdana" w:hAnsi="Verdana"/>
          <w:b/>
          <w:sz w:val="18"/>
          <w:szCs w:val="18"/>
        </w:rPr>
      </w:pPr>
      <w:r>
        <w:rPr>
          <w:rFonts w:ascii="Verdana" w:hAnsi="Verdana"/>
          <w:b/>
          <w:sz w:val="18"/>
          <w:szCs w:val="18"/>
        </w:rPr>
        <w:t>Fuldmagter</w:t>
      </w:r>
      <w:r>
        <w:rPr>
          <w:rFonts w:ascii="Verdana" w:hAnsi="Verdana"/>
          <w:b/>
          <w:sz w:val="18"/>
          <w:szCs w:val="18"/>
        </w:rPr>
        <w:br/>
      </w:r>
      <w:r>
        <w:rPr>
          <w:rFonts w:ascii="Verdana" w:hAnsi="Verdana"/>
          <w:sz w:val="18"/>
          <w:szCs w:val="18"/>
        </w:rPr>
        <w:t>Bestyrelsen skal sørge for at være opsøgende i forhold til beboernes deltagelse i GF. Desuden skal der være fokus på deltagelse eller aflevering af fuldmagt på den kommende plakat.</w:t>
      </w:r>
    </w:p>
    <w:p w:rsidR="00822BAA" w:rsidRDefault="00822BAA" w:rsidP="00822BAA">
      <w:pPr>
        <w:autoSpaceDE w:val="0"/>
        <w:autoSpaceDN w:val="0"/>
        <w:adjustRightInd w:val="0"/>
        <w:ind w:left="1080"/>
        <w:rPr>
          <w:rFonts w:ascii="Verdana" w:hAnsi="Verdana"/>
          <w:b/>
          <w:sz w:val="18"/>
          <w:szCs w:val="18"/>
        </w:rPr>
      </w:pPr>
    </w:p>
    <w:p w:rsidR="00A46F93" w:rsidRPr="001125C6" w:rsidRDefault="00822BAA" w:rsidP="00A46F93">
      <w:pPr>
        <w:numPr>
          <w:ilvl w:val="0"/>
          <w:numId w:val="1"/>
        </w:numPr>
        <w:autoSpaceDE w:val="0"/>
        <w:autoSpaceDN w:val="0"/>
        <w:adjustRightInd w:val="0"/>
        <w:rPr>
          <w:rFonts w:ascii="Verdana" w:hAnsi="Verdana"/>
          <w:sz w:val="18"/>
          <w:szCs w:val="18"/>
        </w:rPr>
      </w:pPr>
      <w:r w:rsidRPr="001125C6">
        <w:rPr>
          <w:rFonts w:ascii="Verdana" w:hAnsi="Verdana"/>
          <w:b/>
          <w:sz w:val="18"/>
          <w:szCs w:val="18"/>
        </w:rPr>
        <w:t>Vinduesrenovering</w:t>
      </w:r>
      <w:r w:rsidRPr="001125C6">
        <w:rPr>
          <w:rFonts w:ascii="Verdana" w:hAnsi="Verdana"/>
          <w:b/>
          <w:sz w:val="18"/>
          <w:szCs w:val="18"/>
        </w:rPr>
        <w:br/>
      </w:r>
      <w:r w:rsidRPr="001125C6">
        <w:rPr>
          <w:rFonts w:ascii="Verdana" w:hAnsi="Verdana"/>
          <w:sz w:val="18"/>
          <w:szCs w:val="18"/>
        </w:rPr>
        <w:t>Malerarbejdet skrider fortsat planmæssigt frem</w:t>
      </w:r>
      <w:r w:rsidR="00A46F93" w:rsidRPr="001125C6">
        <w:rPr>
          <w:rFonts w:ascii="Verdana" w:hAnsi="Verdana"/>
          <w:sz w:val="18"/>
          <w:szCs w:val="18"/>
        </w:rPr>
        <w:t xml:space="preserve"> med et rigtig flot resultat til følge</w:t>
      </w:r>
      <w:r w:rsidRPr="001125C6">
        <w:rPr>
          <w:rFonts w:ascii="Verdana" w:hAnsi="Verdana"/>
          <w:sz w:val="18"/>
          <w:szCs w:val="18"/>
        </w:rPr>
        <w:t>, men dele af stilladset mangler nedtagning</w:t>
      </w:r>
      <w:r w:rsidR="00A46F93" w:rsidRPr="001125C6">
        <w:rPr>
          <w:rFonts w:ascii="Verdana" w:hAnsi="Verdana"/>
          <w:sz w:val="18"/>
          <w:szCs w:val="18"/>
        </w:rPr>
        <w:t xml:space="preserve"> hvilket rådgiver har særligt fokus på</w:t>
      </w:r>
      <w:r w:rsidRPr="001125C6">
        <w:rPr>
          <w:rFonts w:ascii="Verdana" w:hAnsi="Verdana"/>
          <w:sz w:val="18"/>
          <w:szCs w:val="18"/>
        </w:rPr>
        <w:t>.</w:t>
      </w:r>
      <w:r w:rsidR="001125C6" w:rsidRPr="001125C6">
        <w:rPr>
          <w:rFonts w:ascii="Verdana" w:hAnsi="Verdana"/>
          <w:sz w:val="18"/>
          <w:szCs w:val="18"/>
        </w:rPr>
        <w:t xml:space="preserve"> </w:t>
      </w:r>
      <w:r w:rsidR="001125C6">
        <w:rPr>
          <w:rFonts w:ascii="Verdana" w:hAnsi="Verdana"/>
          <w:sz w:val="18"/>
          <w:szCs w:val="18"/>
        </w:rPr>
        <w:t>R</w:t>
      </w:r>
      <w:r w:rsidR="00A46F93" w:rsidRPr="001125C6">
        <w:rPr>
          <w:rFonts w:ascii="Verdana" w:hAnsi="Verdana"/>
          <w:sz w:val="18"/>
          <w:szCs w:val="18"/>
        </w:rPr>
        <w:t>ådgiver</w:t>
      </w:r>
      <w:r w:rsidR="001125C6">
        <w:rPr>
          <w:rFonts w:ascii="Verdana" w:hAnsi="Verdana"/>
          <w:sz w:val="18"/>
          <w:szCs w:val="18"/>
        </w:rPr>
        <w:t xml:space="preserve"> </w:t>
      </w:r>
      <w:r w:rsidR="00D2631F">
        <w:rPr>
          <w:rFonts w:ascii="Verdana" w:hAnsi="Verdana"/>
          <w:sz w:val="18"/>
          <w:szCs w:val="18"/>
        </w:rPr>
        <w:t xml:space="preserve">har brugt </w:t>
      </w:r>
      <w:r w:rsidR="00A46F93" w:rsidRPr="001125C6">
        <w:rPr>
          <w:rFonts w:ascii="Verdana" w:hAnsi="Verdana"/>
          <w:sz w:val="18"/>
          <w:szCs w:val="18"/>
        </w:rPr>
        <w:t xml:space="preserve">flere timer på tilsyn </w:t>
      </w:r>
      <w:r w:rsidR="001125C6">
        <w:rPr>
          <w:rFonts w:ascii="Verdana" w:hAnsi="Verdana"/>
          <w:sz w:val="18"/>
          <w:szCs w:val="18"/>
        </w:rPr>
        <w:t>end forventet</w:t>
      </w:r>
      <w:r w:rsidR="00D2631F">
        <w:rPr>
          <w:rFonts w:ascii="Verdana" w:hAnsi="Verdana"/>
          <w:sz w:val="18"/>
          <w:szCs w:val="18"/>
        </w:rPr>
        <w:t xml:space="preserve">, men qua projektets omfang og rådgivers opfølgning besluttede </w:t>
      </w:r>
      <w:r w:rsidR="00A46F93" w:rsidRPr="001125C6">
        <w:rPr>
          <w:rFonts w:ascii="Verdana" w:hAnsi="Verdana"/>
          <w:sz w:val="18"/>
          <w:szCs w:val="18"/>
        </w:rPr>
        <w:t>bestyrelse</w:t>
      </w:r>
      <w:r w:rsidR="00D2631F">
        <w:rPr>
          <w:rFonts w:ascii="Verdana" w:hAnsi="Verdana"/>
          <w:sz w:val="18"/>
          <w:szCs w:val="18"/>
        </w:rPr>
        <w:t>n at godkende ekstrabetalingen.</w:t>
      </w:r>
    </w:p>
    <w:p w:rsidR="00822BAA" w:rsidRDefault="00822BAA" w:rsidP="00822BAA">
      <w:pPr>
        <w:autoSpaceDE w:val="0"/>
        <w:autoSpaceDN w:val="0"/>
        <w:adjustRightInd w:val="0"/>
        <w:ind w:left="720"/>
        <w:rPr>
          <w:rFonts w:ascii="Verdana" w:hAnsi="Verdana"/>
          <w:b/>
          <w:sz w:val="18"/>
          <w:szCs w:val="18"/>
        </w:rPr>
      </w:pPr>
    </w:p>
    <w:p w:rsidR="00822BAA" w:rsidRDefault="00822BAA" w:rsidP="00822BAA">
      <w:pPr>
        <w:numPr>
          <w:ilvl w:val="0"/>
          <w:numId w:val="1"/>
        </w:numPr>
        <w:autoSpaceDE w:val="0"/>
        <w:autoSpaceDN w:val="0"/>
        <w:adjustRightInd w:val="0"/>
        <w:rPr>
          <w:rFonts w:ascii="Verdana" w:hAnsi="Verdana"/>
          <w:b/>
          <w:sz w:val="18"/>
          <w:szCs w:val="18"/>
        </w:rPr>
      </w:pPr>
      <w:r>
        <w:rPr>
          <w:rFonts w:ascii="Verdana" w:hAnsi="Verdana"/>
          <w:b/>
          <w:sz w:val="18"/>
          <w:szCs w:val="18"/>
        </w:rPr>
        <w:t>Salg</w:t>
      </w:r>
    </w:p>
    <w:p w:rsidR="00822BAA" w:rsidRPr="00214C82" w:rsidRDefault="00822BAA" w:rsidP="00822BAA">
      <w:pPr>
        <w:autoSpaceDE w:val="0"/>
        <w:autoSpaceDN w:val="0"/>
        <w:adjustRightInd w:val="0"/>
        <w:ind w:left="1080"/>
        <w:rPr>
          <w:rFonts w:ascii="Verdana" w:hAnsi="Verdana"/>
          <w:sz w:val="18"/>
          <w:szCs w:val="18"/>
        </w:rPr>
      </w:pPr>
      <w:r>
        <w:rPr>
          <w:rFonts w:ascii="Verdana" w:hAnsi="Verdana"/>
          <w:sz w:val="18"/>
          <w:szCs w:val="18"/>
        </w:rPr>
        <w:t>Punktet udskudt.</w:t>
      </w:r>
    </w:p>
    <w:p w:rsidR="00822BAA" w:rsidRDefault="00822BAA" w:rsidP="00822BAA">
      <w:pPr>
        <w:autoSpaceDE w:val="0"/>
        <w:autoSpaceDN w:val="0"/>
        <w:adjustRightInd w:val="0"/>
        <w:ind w:left="1080"/>
        <w:rPr>
          <w:rFonts w:ascii="Verdana" w:hAnsi="Verdana"/>
          <w:b/>
          <w:sz w:val="18"/>
          <w:szCs w:val="18"/>
        </w:rPr>
      </w:pPr>
    </w:p>
    <w:p w:rsidR="00822BAA" w:rsidRPr="001125C6" w:rsidRDefault="001125C6" w:rsidP="00822BAA">
      <w:pPr>
        <w:numPr>
          <w:ilvl w:val="0"/>
          <w:numId w:val="1"/>
        </w:numPr>
        <w:autoSpaceDE w:val="0"/>
        <w:autoSpaceDN w:val="0"/>
        <w:adjustRightInd w:val="0"/>
        <w:rPr>
          <w:rFonts w:ascii="Verdana" w:hAnsi="Verdana"/>
          <w:sz w:val="18"/>
          <w:szCs w:val="18"/>
        </w:rPr>
      </w:pPr>
      <w:r>
        <w:rPr>
          <w:rFonts w:ascii="Verdana" w:hAnsi="Verdana"/>
          <w:b/>
          <w:sz w:val="18"/>
          <w:szCs w:val="18"/>
        </w:rPr>
        <w:t>Eksklusion</w:t>
      </w:r>
    </w:p>
    <w:p w:rsidR="001125C6" w:rsidRDefault="001125C6" w:rsidP="001125C6">
      <w:pPr>
        <w:autoSpaceDE w:val="0"/>
        <w:autoSpaceDN w:val="0"/>
        <w:adjustRightInd w:val="0"/>
        <w:ind w:left="1080"/>
        <w:rPr>
          <w:rFonts w:ascii="Verdana" w:hAnsi="Verdana"/>
          <w:sz w:val="18"/>
          <w:szCs w:val="18"/>
        </w:rPr>
      </w:pPr>
      <w:r w:rsidRPr="001125C6">
        <w:rPr>
          <w:rFonts w:ascii="Verdana" w:hAnsi="Verdana"/>
          <w:sz w:val="18"/>
          <w:szCs w:val="18"/>
        </w:rPr>
        <w:t>Eksklusionssag: Det forsøges via brevindkast at skabe kontakt til andelshaver før der tages stilling til eksklusion.</w:t>
      </w:r>
      <w:r w:rsidR="00D2631F">
        <w:rPr>
          <w:rFonts w:ascii="Verdana" w:hAnsi="Verdana"/>
          <w:sz w:val="18"/>
          <w:szCs w:val="18"/>
        </w:rPr>
        <w:t xml:space="preserve"> </w:t>
      </w:r>
    </w:p>
    <w:p w:rsidR="001125C6" w:rsidRPr="001125C6" w:rsidRDefault="001125C6" w:rsidP="001125C6">
      <w:pPr>
        <w:numPr>
          <w:ilvl w:val="0"/>
          <w:numId w:val="1"/>
        </w:numPr>
        <w:autoSpaceDE w:val="0"/>
        <w:autoSpaceDN w:val="0"/>
        <w:adjustRightInd w:val="0"/>
        <w:rPr>
          <w:rFonts w:ascii="Verdana" w:hAnsi="Verdana"/>
          <w:sz w:val="18"/>
          <w:szCs w:val="18"/>
        </w:rPr>
      </w:pPr>
      <w:r>
        <w:rPr>
          <w:rFonts w:ascii="Verdana" w:hAnsi="Verdana"/>
          <w:b/>
          <w:sz w:val="18"/>
          <w:szCs w:val="18"/>
        </w:rPr>
        <w:t>Eventuelt</w:t>
      </w:r>
    </w:p>
    <w:p w:rsidR="000C418E" w:rsidRPr="001125C6" w:rsidRDefault="00822BAA" w:rsidP="001125C6">
      <w:pPr>
        <w:autoSpaceDE w:val="0"/>
        <w:autoSpaceDN w:val="0"/>
        <w:adjustRightInd w:val="0"/>
        <w:ind w:left="1080"/>
        <w:rPr>
          <w:rFonts w:ascii="Verdana" w:hAnsi="Verdana"/>
          <w:sz w:val="18"/>
          <w:szCs w:val="18"/>
        </w:rPr>
      </w:pPr>
      <w:r w:rsidRPr="001125C6">
        <w:rPr>
          <w:rFonts w:ascii="Verdana" w:hAnsi="Verdana"/>
          <w:sz w:val="18"/>
          <w:szCs w:val="18"/>
        </w:rPr>
        <w:t>Planlægning af bestyrelsesmøder frem til generalforsamlingen:</w:t>
      </w:r>
      <w:r w:rsidR="001125C6">
        <w:rPr>
          <w:rFonts w:ascii="Verdana" w:hAnsi="Verdana"/>
          <w:sz w:val="18"/>
          <w:szCs w:val="18"/>
        </w:rPr>
        <w:t xml:space="preserve"> </w:t>
      </w:r>
      <w:r>
        <w:rPr>
          <w:rFonts w:ascii="Verdana" w:hAnsi="Verdana"/>
          <w:sz w:val="18"/>
          <w:szCs w:val="18"/>
        </w:rPr>
        <w:t xml:space="preserve">Tirsdag d. </w:t>
      </w:r>
      <w:r w:rsidRPr="00214C82">
        <w:rPr>
          <w:rFonts w:ascii="Verdana" w:hAnsi="Verdana"/>
          <w:sz w:val="18"/>
          <w:szCs w:val="18"/>
        </w:rPr>
        <w:t xml:space="preserve">27. </w:t>
      </w:r>
      <w:r>
        <w:rPr>
          <w:rFonts w:ascii="Verdana" w:hAnsi="Verdana"/>
          <w:sz w:val="18"/>
          <w:szCs w:val="18"/>
        </w:rPr>
        <w:t>s</w:t>
      </w:r>
      <w:r w:rsidRPr="00214C82">
        <w:rPr>
          <w:rFonts w:ascii="Verdana" w:hAnsi="Verdana"/>
          <w:sz w:val="18"/>
          <w:szCs w:val="18"/>
        </w:rPr>
        <w:t xml:space="preserve">eptember kl. 19 </w:t>
      </w:r>
      <w:proofErr w:type="gramStart"/>
      <w:r>
        <w:rPr>
          <w:rFonts w:ascii="Verdana" w:hAnsi="Verdana"/>
          <w:sz w:val="18"/>
          <w:szCs w:val="18"/>
        </w:rPr>
        <w:t>Tirsdag</w:t>
      </w:r>
      <w:proofErr w:type="gramEnd"/>
      <w:r>
        <w:rPr>
          <w:rFonts w:ascii="Verdana" w:hAnsi="Verdana"/>
          <w:sz w:val="18"/>
          <w:szCs w:val="18"/>
        </w:rPr>
        <w:t xml:space="preserve"> d. </w:t>
      </w:r>
      <w:r w:rsidRPr="00214C82">
        <w:rPr>
          <w:rFonts w:ascii="Verdana" w:hAnsi="Verdana"/>
          <w:sz w:val="18"/>
          <w:szCs w:val="18"/>
        </w:rPr>
        <w:t>25. Oktober kl. 19.</w:t>
      </w:r>
    </w:p>
    <w:sectPr w:rsidR="000C418E" w:rsidRPr="001125C6" w:rsidSect="001125C6">
      <w:pgSz w:w="11906" w:h="16838"/>
      <w:pgMar w:top="567" w:right="454" w:bottom="249" w:left="45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E56"/>
    <w:multiLevelType w:val="hybridMultilevel"/>
    <w:tmpl w:val="BB982AB8"/>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
    <w:nsid w:val="18E65332"/>
    <w:multiLevelType w:val="hybridMultilevel"/>
    <w:tmpl w:val="1DE430B0"/>
    <w:lvl w:ilvl="0" w:tplc="39980CAA">
      <w:start w:val="1"/>
      <w:numFmt w:val="lowerLetter"/>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nsid w:val="5BEA7ADB"/>
    <w:multiLevelType w:val="hybridMultilevel"/>
    <w:tmpl w:val="BC78F964"/>
    <w:lvl w:ilvl="0" w:tplc="FFFFFFFF">
      <w:start w:val="1"/>
      <w:numFmt w:val="decimal"/>
      <w:lvlText w:val="%1."/>
      <w:lvlJc w:val="left"/>
      <w:pPr>
        <w:tabs>
          <w:tab w:val="num" w:pos="1080"/>
        </w:tabs>
        <w:ind w:left="1080" w:hanging="360"/>
      </w:pPr>
      <w:rPr>
        <w:rFonts w:hint="default"/>
        <w:b/>
      </w:rPr>
    </w:lvl>
    <w:lvl w:ilvl="1" w:tplc="FFFFFFFF">
      <w:start w:val="1"/>
      <w:numFmt w:val="lowerLetter"/>
      <w:lvlText w:val="%2."/>
      <w:lvlJc w:val="left"/>
      <w:pPr>
        <w:tabs>
          <w:tab w:val="num" w:pos="1800"/>
        </w:tabs>
        <w:ind w:left="1800" w:hanging="360"/>
      </w:pPr>
    </w:lvl>
    <w:lvl w:ilvl="2" w:tplc="66D687AA">
      <w:start w:val="1"/>
      <w:numFmt w:val="lowerRoman"/>
      <w:lvlText w:val="%3)"/>
      <w:lvlJc w:val="left"/>
      <w:pPr>
        <w:tabs>
          <w:tab w:val="num" w:pos="3060"/>
        </w:tabs>
        <w:ind w:left="3060" w:hanging="720"/>
      </w:pPr>
      <w:rPr>
        <w:rFonts w:hint="default"/>
      </w:rPr>
    </w:lvl>
    <w:lvl w:ilvl="3" w:tplc="8A321356">
      <w:numFmt w:val="bullet"/>
      <w:lvlText w:val="-"/>
      <w:lvlJc w:val="left"/>
      <w:pPr>
        <w:tabs>
          <w:tab w:val="num" w:pos="3240"/>
        </w:tabs>
        <w:ind w:left="3240" w:hanging="360"/>
      </w:pPr>
      <w:rPr>
        <w:rFonts w:ascii="Verdana" w:eastAsia="Times New Roman" w:hAnsi="Verdana" w:cs="Times New Roman"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5C13108C"/>
    <w:multiLevelType w:val="hybridMultilevel"/>
    <w:tmpl w:val="FDCE7930"/>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22BAA"/>
    <w:rsid w:val="000C418E"/>
    <w:rsid w:val="001125C6"/>
    <w:rsid w:val="00165C6C"/>
    <w:rsid w:val="001D57CF"/>
    <w:rsid w:val="003437D4"/>
    <w:rsid w:val="004813FE"/>
    <w:rsid w:val="004D71D2"/>
    <w:rsid w:val="0059526F"/>
    <w:rsid w:val="006A64CB"/>
    <w:rsid w:val="00822BAA"/>
    <w:rsid w:val="008664D8"/>
    <w:rsid w:val="00A46F93"/>
    <w:rsid w:val="00B37363"/>
    <w:rsid w:val="00B47586"/>
    <w:rsid w:val="00C609AD"/>
    <w:rsid w:val="00C86D35"/>
    <w:rsid w:val="00D1427E"/>
    <w:rsid w:val="00D2631F"/>
    <w:rsid w:val="00DB4EC9"/>
    <w:rsid w:val="00E1016F"/>
    <w:rsid w:val="00E73330"/>
    <w:rsid w:val="00E86B30"/>
    <w:rsid w:val="00FB45A4"/>
    <w:rsid w:val="00FD6EAB"/>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BAA"/>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822BAA"/>
    <w:pPr>
      <w:keepNext/>
      <w:autoSpaceDE w:val="0"/>
      <w:autoSpaceDN w:val="0"/>
      <w:adjustRightInd w:val="0"/>
      <w:ind w:left="360"/>
      <w:outlineLvl w:val="0"/>
    </w:pPr>
    <w:rPr>
      <w:rFonts w:ascii="Courier New" w:hAnsi="Courier New" w:cs="Verdana"/>
      <w:b/>
      <w:b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22BAA"/>
    <w:rPr>
      <w:rFonts w:ascii="Courier New" w:eastAsia="Times New Roman" w:hAnsi="Courier New" w:cs="Verdana"/>
      <w:b/>
      <w:bCs/>
      <w:sz w:val="20"/>
      <w:szCs w:val="20"/>
      <w:lang w:eastAsia="da-DK"/>
    </w:rPr>
  </w:style>
  <w:style w:type="paragraph" w:styleId="Listeafsnit">
    <w:name w:val="List Paragraph"/>
    <w:basedOn w:val="Normal"/>
    <w:uiPriority w:val="34"/>
    <w:qFormat/>
    <w:rsid w:val="00822BAA"/>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976</Words>
  <Characters>5954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Morten Inc.</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Gekko</dc:creator>
  <cp:lastModifiedBy>Varmemester A/B Njal</cp:lastModifiedBy>
  <cp:revision>3</cp:revision>
  <cp:lastPrinted>2011-09-27T19:32:00Z</cp:lastPrinted>
  <dcterms:created xsi:type="dcterms:W3CDTF">2011-09-27T16:38:00Z</dcterms:created>
  <dcterms:modified xsi:type="dcterms:W3CDTF">2011-09-27T19:45:00Z</dcterms:modified>
</cp:coreProperties>
</file>